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17" w:rsidRDefault="00F02517" w:rsidP="00256823">
      <w:pPr>
        <w:pStyle w:val="a3"/>
      </w:pPr>
    </w:p>
    <w:tbl>
      <w:tblPr>
        <w:tblW w:w="0" w:type="auto"/>
        <w:tblLook w:val="04A0"/>
      </w:tblPr>
      <w:tblGrid>
        <w:gridCol w:w="4810"/>
        <w:gridCol w:w="4761"/>
      </w:tblGrid>
      <w:tr w:rsidR="00F02517" w:rsidRPr="00534C69" w:rsidTr="00F02517">
        <w:tc>
          <w:tcPr>
            <w:tcW w:w="4926" w:type="dxa"/>
          </w:tcPr>
          <w:p w:rsidR="00F02517" w:rsidRPr="00F02517" w:rsidRDefault="00F02517" w:rsidP="004209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1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02517" w:rsidRPr="00F02517" w:rsidRDefault="00F02517" w:rsidP="00420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17" w:rsidRPr="00F02517" w:rsidRDefault="00F02517" w:rsidP="00420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________________Н.В.Коробейникова</w:t>
            </w:r>
            <w:proofErr w:type="spellEnd"/>
          </w:p>
          <w:p w:rsidR="00F02517" w:rsidRPr="00F02517" w:rsidRDefault="00F02517" w:rsidP="00F02517">
            <w:pPr>
              <w:pStyle w:val="ConsPlusNormal"/>
              <w:ind w:left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физической культуры и спорта </w:t>
            </w:r>
          </w:p>
          <w:p w:rsidR="00F02517" w:rsidRPr="00F02517" w:rsidRDefault="00F02517" w:rsidP="00F02517">
            <w:pPr>
              <w:pStyle w:val="ConsPlusNormal"/>
              <w:ind w:left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МО г</w:t>
            </w:r>
            <w:proofErr w:type="gramStart"/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</w:p>
          <w:p w:rsidR="00F02517" w:rsidRPr="00F02517" w:rsidRDefault="00F02517" w:rsidP="00F02517">
            <w:pPr>
              <w:pStyle w:val="ConsPlusNormal"/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«______»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августа </w:t>
            </w:r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927" w:type="dxa"/>
          </w:tcPr>
          <w:p w:rsidR="00F02517" w:rsidRPr="00F02517" w:rsidRDefault="00F02517" w:rsidP="004209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1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02517" w:rsidRPr="00F02517" w:rsidRDefault="00F02517" w:rsidP="00420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17" w:rsidRPr="00F02517" w:rsidRDefault="00F02517" w:rsidP="00420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________________В.К.Аникин</w:t>
            </w:r>
            <w:proofErr w:type="spellEnd"/>
          </w:p>
          <w:p w:rsidR="00F02517" w:rsidRPr="00F02517" w:rsidRDefault="00F02517" w:rsidP="00F02517">
            <w:pPr>
              <w:pStyle w:val="ConsPlusNormal"/>
              <w:ind w:left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Директор МБУ ДО «Ирбитская детская художественная школа»</w:t>
            </w:r>
          </w:p>
          <w:p w:rsidR="00F02517" w:rsidRPr="00F02517" w:rsidRDefault="00F02517" w:rsidP="00F02517">
            <w:pPr>
              <w:pStyle w:val="ConsPlusNormal"/>
              <w:ind w:left="19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17" w:rsidRPr="00F02517" w:rsidRDefault="00F02517" w:rsidP="00420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«______»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августа</w:t>
            </w:r>
            <w:r w:rsidRPr="00F0251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F02517" w:rsidRPr="00F02517" w:rsidRDefault="00F02517" w:rsidP="00420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17" w:rsidRPr="00F02517" w:rsidRDefault="00F02517" w:rsidP="00420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517" w:rsidRDefault="00F02517" w:rsidP="00256823">
      <w:pPr>
        <w:pStyle w:val="a3"/>
      </w:pPr>
    </w:p>
    <w:p w:rsidR="00256823" w:rsidRPr="00DC2C16" w:rsidRDefault="00256823" w:rsidP="00256823">
      <w:pPr>
        <w:pStyle w:val="a3"/>
      </w:pPr>
      <w:r w:rsidRPr="00DC2C16">
        <w:t xml:space="preserve">ПЛАН </w:t>
      </w:r>
    </w:p>
    <w:p w:rsidR="00256823" w:rsidRPr="00DC2C16" w:rsidRDefault="00256823" w:rsidP="00256823">
      <w:pPr>
        <w:jc w:val="center"/>
        <w:rPr>
          <w:b/>
          <w:bCs/>
        </w:rPr>
      </w:pPr>
      <w:r w:rsidRPr="00DC2C16">
        <w:rPr>
          <w:b/>
          <w:bCs/>
        </w:rPr>
        <w:t>работы М</w:t>
      </w:r>
      <w:r w:rsidR="00E8746D" w:rsidRPr="00DC2C16">
        <w:rPr>
          <w:b/>
          <w:bCs/>
        </w:rPr>
        <w:t>Б</w:t>
      </w:r>
      <w:r w:rsidR="009118EF">
        <w:rPr>
          <w:b/>
          <w:bCs/>
        </w:rPr>
        <w:t xml:space="preserve">У ДО </w:t>
      </w:r>
      <w:r w:rsidRPr="00DC2C16">
        <w:rPr>
          <w:b/>
          <w:bCs/>
        </w:rPr>
        <w:t xml:space="preserve">«Ирбитская детская художественная школа» </w:t>
      </w:r>
    </w:p>
    <w:p w:rsidR="00256823" w:rsidRDefault="00256823" w:rsidP="00256823">
      <w:pPr>
        <w:jc w:val="center"/>
        <w:rPr>
          <w:b/>
          <w:bCs/>
        </w:rPr>
      </w:pPr>
      <w:r w:rsidRPr="00DC2C16">
        <w:rPr>
          <w:b/>
          <w:bCs/>
        </w:rPr>
        <w:t xml:space="preserve"> на </w:t>
      </w:r>
      <w:r w:rsidR="00234116" w:rsidRPr="00DC2C16">
        <w:rPr>
          <w:b/>
          <w:bCs/>
        </w:rPr>
        <w:t>201</w:t>
      </w:r>
      <w:r w:rsidR="00F54460">
        <w:rPr>
          <w:b/>
          <w:bCs/>
        </w:rPr>
        <w:t>8</w:t>
      </w:r>
      <w:r w:rsidR="00F02517">
        <w:rPr>
          <w:b/>
          <w:bCs/>
        </w:rPr>
        <w:t xml:space="preserve"> – 1019 учебный год</w:t>
      </w:r>
    </w:p>
    <w:p w:rsidR="00F02517" w:rsidRDefault="00F02517" w:rsidP="00256823">
      <w:pPr>
        <w:jc w:val="center"/>
        <w:rPr>
          <w:b/>
          <w:bCs/>
        </w:rPr>
      </w:pPr>
    </w:p>
    <w:p w:rsidR="00F02517" w:rsidRDefault="00F02517" w:rsidP="00256823">
      <w:pPr>
        <w:jc w:val="center"/>
        <w:rPr>
          <w:b/>
          <w:bCs/>
        </w:rPr>
      </w:pPr>
    </w:p>
    <w:p w:rsidR="00016003" w:rsidRDefault="00016003" w:rsidP="00256823">
      <w:pPr>
        <w:jc w:val="center"/>
        <w:rPr>
          <w:b/>
          <w:bCs/>
        </w:rPr>
      </w:pPr>
    </w:p>
    <w:p w:rsidR="00F02517" w:rsidRPr="00A3243E" w:rsidRDefault="00F02517" w:rsidP="00F02517">
      <w:pPr>
        <w:jc w:val="center"/>
        <w:rPr>
          <w:b/>
          <w:u w:val="single"/>
        </w:rPr>
      </w:pPr>
      <w:r w:rsidRPr="00A3243E">
        <w:rPr>
          <w:b/>
          <w:u w:val="single"/>
        </w:rPr>
        <w:t>Основные направления:</w:t>
      </w:r>
    </w:p>
    <w:p w:rsidR="00F02517" w:rsidRPr="00A3243E" w:rsidRDefault="00F02517" w:rsidP="00F02517">
      <w:pPr>
        <w:jc w:val="center"/>
        <w:rPr>
          <w:b/>
          <w:u w:val="single"/>
        </w:rPr>
      </w:pPr>
    </w:p>
    <w:p w:rsidR="00F02517" w:rsidRPr="00A3243E" w:rsidRDefault="00F02517" w:rsidP="00F02517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3243E">
        <w:rPr>
          <w:rFonts w:ascii="Times New Roman" w:hAnsi="Times New Roman"/>
          <w:sz w:val="24"/>
          <w:szCs w:val="24"/>
        </w:rPr>
        <w:t>Организация и методическое обеспечение выполнения муниципального</w:t>
      </w:r>
      <w:r w:rsidR="000513DD">
        <w:rPr>
          <w:rFonts w:ascii="Times New Roman" w:hAnsi="Times New Roman"/>
          <w:sz w:val="24"/>
          <w:szCs w:val="24"/>
        </w:rPr>
        <w:t>/</w:t>
      </w:r>
      <w:r w:rsidRPr="00A32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A3243E">
        <w:rPr>
          <w:rFonts w:ascii="Times New Roman" w:hAnsi="Times New Roman"/>
          <w:sz w:val="24"/>
          <w:szCs w:val="24"/>
        </w:rPr>
        <w:t>задания по реализации дополнительных предпрофессиональных общеобразовательных программ в области изобразительного искусства и декоративн</w:t>
      </w:r>
      <w:proofErr w:type="gramStart"/>
      <w:r w:rsidRPr="00A3243E">
        <w:rPr>
          <w:rFonts w:ascii="Times New Roman" w:hAnsi="Times New Roman"/>
          <w:sz w:val="24"/>
          <w:szCs w:val="24"/>
        </w:rPr>
        <w:t>о-</w:t>
      </w:r>
      <w:proofErr w:type="gramEnd"/>
      <w:r w:rsidRPr="00A3243E">
        <w:rPr>
          <w:rFonts w:ascii="Times New Roman" w:hAnsi="Times New Roman"/>
          <w:sz w:val="24"/>
          <w:szCs w:val="24"/>
        </w:rPr>
        <w:t xml:space="preserve"> прикладного творчества.</w:t>
      </w:r>
    </w:p>
    <w:p w:rsidR="00F02517" w:rsidRPr="00A3243E" w:rsidRDefault="00F02517" w:rsidP="00F02517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3243E">
        <w:rPr>
          <w:rFonts w:ascii="Times New Roman" w:hAnsi="Times New Roman"/>
          <w:sz w:val="24"/>
          <w:szCs w:val="24"/>
        </w:rPr>
        <w:t>Организация и методическое обеспечение выполнения муниципального</w:t>
      </w:r>
      <w:r w:rsidR="000513D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государственного </w:t>
      </w:r>
      <w:r w:rsidRPr="00A3243E">
        <w:rPr>
          <w:rFonts w:ascii="Times New Roman" w:hAnsi="Times New Roman"/>
          <w:sz w:val="24"/>
          <w:szCs w:val="24"/>
        </w:rPr>
        <w:t xml:space="preserve"> задания по реализации выставочной</w:t>
      </w:r>
      <w:r>
        <w:rPr>
          <w:rFonts w:ascii="Times New Roman" w:hAnsi="Times New Roman"/>
          <w:sz w:val="24"/>
          <w:szCs w:val="24"/>
        </w:rPr>
        <w:t>, культурно-просветительской</w:t>
      </w:r>
      <w:r w:rsidRPr="00A3243E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F02517" w:rsidRDefault="00F02517" w:rsidP="00F02517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3243E">
        <w:rPr>
          <w:rFonts w:ascii="Times New Roman" w:hAnsi="Times New Roman"/>
          <w:sz w:val="24"/>
          <w:szCs w:val="24"/>
        </w:rPr>
        <w:t>Обеспечение выполнения плана финансово- хозяйственной деятельности образовательного учреждения.</w:t>
      </w:r>
    </w:p>
    <w:p w:rsidR="00F02517" w:rsidRDefault="00F02517" w:rsidP="00F02517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художественного образования, необходимых санитарно-гигиенических и иных условий для проведения образовательного процесса,  противопожарной и антитеррористической безопасности.</w:t>
      </w:r>
    </w:p>
    <w:p w:rsidR="00F02517" w:rsidRDefault="00F02517" w:rsidP="00F02517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воспитательной и просветительской работы.</w:t>
      </w:r>
    </w:p>
    <w:p w:rsidR="00F02517" w:rsidRPr="00F02517" w:rsidRDefault="00F02517" w:rsidP="00F02517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административной деятельности, комплекса школьных документов в связи с переводом образовательного учреждения в ведение Министерства культуры Свердловской области.</w:t>
      </w:r>
    </w:p>
    <w:p w:rsidR="00F02517" w:rsidRDefault="00F02517" w:rsidP="00256823">
      <w:pPr>
        <w:jc w:val="center"/>
        <w:rPr>
          <w:b/>
          <w:bCs/>
        </w:rPr>
      </w:pPr>
    </w:p>
    <w:p w:rsidR="00F02517" w:rsidRDefault="00F02517" w:rsidP="00256823">
      <w:pPr>
        <w:jc w:val="center"/>
        <w:rPr>
          <w:b/>
          <w:bCs/>
        </w:rPr>
      </w:pPr>
    </w:p>
    <w:p w:rsidR="00016003" w:rsidRDefault="00016003" w:rsidP="00256823">
      <w:pPr>
        <w:jc w:val="center"/>
        <w:rPr>
          <w:b/>
          <w:bCs/>
        </w:rPr>
      </w:pPr>
    </w:p>
    <w:p w:rsidR="00016003" w:rsidRPr="00DC2C16" w:rsidRDefault="00016003" w:rsidP="00256823">
      <w:pPr>
        <w:jc w:val="center"/>
        <w:rPr>
          <w:b/>
          <w:bCs/>
        </w:rPr>
      </w:pPr>
    </w:p>
    <w:p w:rsidR="005A5265" w:rsidRPr="00DC2C16" w:rsidRDefault="005A5265" w:rsidP="00256823">
      <w:pPr>
        <w:jc w:val="center"/>
        <w:rPr>
          <w:b/>
          <w:bCs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040"/>
        <w:gridCol w:w="2075"/>
        <w:gridCol w:w="2268"/>
      </w:tblGrid>
      <w:tr w:rsidR="00E17EA5" w:rsidRPr="00DC2C16" w:rsidTr="005D4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E17EA5">
            <w:pPr>
              <w:jc w:val="center"/>
              <w:rPr>
                <w:b/>
                <w:bCs/>
              </w:rPr>
            </w:pPr>
            <w:r w:rsidRPr="00DC2C16">
              <w:rPr>
                <w:b/>
                <w:bCs/>
              </w:rPr>
              <w:t xml:space="preserve">№ </w:t>
            </w:r>
          </w:p>
          <w:p w:rsidR="00E17EA5" w:rsidRPr="00DC2C16" w:rsidRDefault="00E17EA5">
            <w:pPr>
              <w:jc w:val="center"/>
              <w:rPr>
                <w:b/>
                <w:bCs/>
              </w:rPr>
            </w:pPr>
            <w:r w:rsidRPr="00DC2C16">
              <w:rPr>
                <w:b/>
                <w:bCs/>
              </w:rPr>
              <w:t>п.п.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E17EA5">
            <w:pPr>
              <w:jc w:val="center"/>
              <w:rPr>
                <w:b/>
                <w:bCs/>
              </w:rPr>
            </w:pPr>
            <w:r w:rsidRPr="00DC2C16">
              <w:rPr>
                <w:b/>
                <w:bCs/>
              </w:rPr>
              <w:t>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E17EA5">
            <w:pPr>
              <w:jc w:val="center"/>
              <w:rPr>
                <w:b/>
                <w:bCs/>
              </w:rPr>
            </w:pPr>
            <w:r w:rsidRPr="00DC2C16">
              <w:rPr>
                <w:b/>
                <w:bCs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E17EA5">
            <w:pPr>
              <w:jc w:val="center"/>
              <w:rPr>
                <w:b/>
                <w:bCs/>
              </w:rPr>
            </w:pPr>
            <w:r w:rsidRPr="00DC2C16">
              <w:rPr>
                <w:b/>
                <w:bCs/>
              </w:rPr>
              <w:t>Ответственный</w:t>
            </w:r>
          </w:p>
        </w:tc>
      </w:tr>
      <w:tr w:rsidR="00E17EA5" w:rsidRPr="00DC2C16" w:rsidTr="005D4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E17EA5">
            <w:pPr>
              <w:jc w:val="center"/>
              <w:rPr>
                <w:b/>
                <w:bCs/>
              </w:rPr>
            </w:pPr>
            <w:r w:rsidRPr="00DC2C16">
              <w:rPr>
                <w:b/>
                <w:b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E17EA5">
            <w:pPr>
              <w:jc w:val="center"/>
              <w:rPr>
                <w:b/>
                <w:bCs/>
              </w:rPr>
            </w:pPr>
            <w:r w:rsidRPr="00DC2C16">
              <w:rPr>
                <w:b/>
                <w:bCs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E17EA5">
            <w:pPr>
              <w:jc w:val="center"/>
              <w:rPr>
                <w:b/>
                <w:bCs/>
              </w:rPr>
            </w:pPr>
            <w:r w:rsidRPr="00DC2C16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E17EA5">
            <w:pPr>
              <w:jc w:val="center"/>
              <w:rPr>
                <w:b/>
                <w:bCs/>
              </w:rPr>
            </w:pPr>
            <w:r w:rsidRPr="00DC2C16">
              <w:rPr>
                <w:b/>
                <w:bCs/>
              </w:rPr>
              <w:t>4</w:t>
            </w:r>
          </w:p>
        </w:tc>
      </w:tr>
      <w:tr w:rsidR="00016003" w:rsidRPr="00DC2C16" w:rsidTr="00CC3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DC2C16" w:rsidRDefault="00016003" w:rsidP="00016003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C2C16">
              <w:rPr>
                <w:b/>
                <w:bCs/>
                <w:u w:val="single"/>
                <w:lang w:val="en-US"/>
              </w:rPr>
              <w:t>I</w:t>
            </w:r>
            <w:r w:rsidRPr="00DC2C16">
              <w:rPr>
                <w:b/>
                <w:bCs/>
                <w:u w:val="single"/>
              </w:rPr>
              <w:t>.</w:t>
            </w:r>
          </w:p>
          <w:p w:rsidR="00016003" w:rsidRPr="00DC2C16" w:rsidRDefault="00016003">
            <w:pPr>
              <w:jc w:val="center"/>
              <w:rPr>
                <w:b/>
                <w:bCs/>
              </w:rPr>
            </w:pP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DC2C16" w:rsidRDefault="00016003" w:rsidP="00016003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Образовательная </w:t>
            </w:r>
            <w:r w:rsidRPr="00DC2C16">
              <w:rPr>
                <w:b/>
                <w:bCs/>
                <w:u w:val="single"/>
              </w:rPr>
              <w:t xml:space="preserve"> деятельность</w:t>
            </w:r>
            <w:r>
              <w:rPr>
                <w:b/>
                <w:bCs/>
                <w:u w:val="single"/>
              </w:rPr>
              <w:t>.</w:t>
            </w:r>
          </w:p>
        </w:tc>
      </w:tr>
      <w:tr w:rsidR="00E17EA5" w:rsidRPr="00DC2C16" w:rsidTr="00016003">
        <w:trPr>
          <w:trHeight w:val="1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3C4630">
            <w:pPr>
              <w:jc w:val="center"/>
            </w:pPr>
            <w:r w:rsidRPr="00DC2C16">
              <w:t>1</w:t>
            </w:r>
            <w:r w:rsidR="00E17EA5" w:rsidRPr="00DC2C16">
              <w:t>.1.</w:t>
            </w:r>
          </w:p>
          <w:p w:rsidR="00E17EA5" w:rsidRPr="00DC2C16" w:rsidRDefault="00E17EA5">
            <w:pPr>
              <w:jc w:val="center"/>
            </w:pPr>
          </w:p>
          <w:p w:rsidR="00E17EA5" w:rsidRPr="00DC2C16" w:rsidRDefault="00E17EA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88618E" w:rsidP="0088618E">
            <w:r>
              <w:t xml:space="preserve">Провести конкурс, отбор и приём  </w:t>
            </w:r>
            <w:proofErr w:type="gramStart"/>
            <w:r>
              <w:t>обучающихся</w:t>
            </w:r>
            <w:proofErr w:type="gramEnd"/>
            <w:r>
              <w:t xml:space="preserve"> на обучение по дополнительной образовательной программе согласно квоте, установленной учредителем.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88618E">
            <w:r>
              <w:t>май 2018 год.</w:t>
            </w:r>
            <w:r w:rsidR="00E17EA5" w:rsidRPr="00DC2C1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5" w:rsidRPr="00DC2C16" w:rsidRDefault="0088618E">
            <w:r>
              <w:t>Аникин В.К.</w:t>
            </w:r>
          </w:p>
          <w:p w:rsidR="00E17EA5" w:rsidRPr="00DC2C16" w:rsidRDefault="00E17EA5">
            <w:r w:rsidRPr="00DC2C16">
              <w:t>Полыгалова Т.</w:t>
            </w:r>
            <w:r w:rsidR="009118EF">
              <w:t xml:space="preserve"> Ю.</w:t>
            </w:r>
            <w:r w:rsidRPr="00DC2C16">
              <w:t xml:space="preserve"> </w:t>
            </w:r>
          </w:p>
          <w:p w:rsidR="00E17EA5" w:rsidRPr="00DC2C16" w:rsidRDefault="00E17EA5" w:rsidP="0088618E">
            <w:r w:rsidRPr="00DC2C16">
              <w:t>П</w:t>
            </w:r>
            <w:r w:rsidR="0088618E">
              <w:t>риемная комиссия</w:t>
            </w:r>
          </w:p>
        </w:tc>
      </w:tr>
      <w:tr w:rsidR="00F02517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88618E" w:rsidRDefault="0088618E">
            <w:pPr>
              <w:jc w:val="center"/>
              <w:rPr>
                <w:bCs/>
              </w:rPr>
            </w:pPr>
            <w:r w:rsidRPr="0088618E">
              <w:rPr>
                <w:bCs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88618E" w:rsidRDefault="0088618E">
            <w:pPr>
              <w:rPr>
                <w:bCs/>
              </w:rPr>
            </w:pPr>
            <w:r w:rsidRPr="0088618E">
              <w:rPr>
                <w:bCs/>
              </w:rPr>
              <w:t xml:space="preserve">Сформировать учебные группы, провести организационные собрания, заключение договоров о взаимоотношениях участников </w:t>
            </w:r>
            <w:r>
              <w:rPr>
                <w:bCs/>
              </w:rPr>
              <w:t>образовательного процесса.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DC2C16" w:rsidRDefault="0088618E">
            <w:r>
              <w:t>август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Default="0088618E">
            <w:r>
              <w:t>Полыгалова Т.Ю.</w:t>
            </w:r>
          </w:p>
          <w:p w:rsidR="0088618E" w:rsidRPr="00DC2C16" w:rsidRDefault="0088618E">
            <w:r>
              <w:t>преподаватели ДХШ, секретарь учебной части</w:t>
            </w:r>
          </w:p>
        </w:tc>
      </w:tr>
      <w:tr w:rsidR="00016003" w:rsidRPr="00016003" w:rsidTr="0001600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016003" w:rsidRDefault="00016003" w:rsidP="0001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016003" w:rsidRDefault="00016003" w:rsidP="0001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016003" w:rsidRDefault="00016003" w:rsidP="000160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016003" w:rsidRDefault="00016003" w:rsidP="000160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2517" w:rsidRPr="00DC2C16" w:rsidTr="00016003"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88618E" w:rsidRDefault="0088618E">
            <w:pPr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88618E" w:rsidRDefault="0088618E">
            <w:pPr>
              <w:rPr>
                <w:bCs/>
              </w:rPr>
            </w:pPr>
            <w:r>
              <w:rPr>
                <w:bCs/>
              </w:rPr>
              <w:t>Провести прием обучающихся внебюджетных (плат</w:t>
            </w:r>
            <w:r w:rsidR="00F03241">
              <w:rPr>
                <w:bCs/>
              </w:rPr>
              <w:t xml:space="preserve">ных) учебных групп  отделений и </w:t>
            </w:r>
            <w:r>
              <w:rPr>
                <w:bCs/>
              </w:rPr>
              <w:t>студий.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88618E" w:rsidRDefault="0088618E">
            <w:r>
              <w:t>август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88618E" w:rsidRDefault="0088618E">
            <w:r>
              <w:t>Полыгалова Т.Ю., приемная комиссия</w:t>
            </w:r>
          </w:p>
        </w:tc>
      </w:tr>
      <w:tr w:rsidR="0088618E" w:rsidRPr="00DC2C16" w:rsidTr="00016003">
        <w:trPr>
          <w:trHeight w:val="1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Pr="0088618E" w:rsidRDefault="0088618E">
            <w:pPr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Pr="0088618E" w:rsidRDefault="0088618E">
            <w:pPr>
              <w:rPr>
                <w:bCs/>
              </w:rPr>
            </w:pPr>
            <w:r>
              <w:rPr>
                <w:bCs/>
              </w:rPr>
              <w:t>Сформировать учебные  группы,  провести организационные собрания, заключение договоров о взаимоотношениях участников образовательного процесса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Pr="0088618E" w:rsidRDefault="00F03241">
            <w:r>
              <w:t>август 2018</w:t>
            </w:r>
            <w:r w:rsidR="0088618E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88618E" w:rsidP="004209FC">
            <w:r>
              <w:t>Полыгалова Т.Ю.</w:t>
            </w:r>
          </w:p>
          <w:p w:rsidR="0088618E" w:rsidRPr="00DC2C16" w:rsidRDefault="0088618E" w:rsidP="004209FC">
            <w:r>
              <w:t>преподаватели ДХШ, секретарь учебной части</w:t>
            </w:r>
          </w:p>
        </w:tc>
      </w:tr>
      <w:tr w:rsidR="0088618E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>
            <w:pPr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>
            <w:pPr>
              <w:rPr>
                <w:bCs/>
              </w:rPr>
            </w:pPr>
            <w:r>
              <w:rPr>
                <w:bCs/>
              </w:rPr>
              <w:t>Рассмотреть  на заседании Педагогического Совета:</w:t>
            </w:r>
          </w:p>
          <w:p w:rsidR="00C8535F" w:rsidRDefault="00C8535F">
            <w:pPr>
              <w:rPr>
                <w:bCs/>
              </w:rPr>
            </w:pPr>
            <w:r>
              <w:rPr>
                <w:bCs/>
              </w:rPr>
              <w:t>- годовой календарный учебный график;</w:t>
            </w:r>
          </w:p>
          <w:p w:rsidR="00C8535F" w:rsidRDefault="00C8535F">
            <w:pPr>
              <w:rPr>
                <w:bCs/>
              </w:rPr>
            </w:pPr>
            <w:r>
              <w:rPr>
                <w:bCs/>
              </w:rPr>
              <w:t>- учебный план по всем образовательным программам;</w:t>
            </w:r>
          </w:p>
          <w:p w:rsidR="00C8535F" w:rsidRDefault="00C8535F">
            <w:pPr>
              <w:rPr>
                <w:bCs/>
              </w:rPr>
            </w:pPr>
            <w:r>
              <w:rPr>
                <w:bCs/>
              </w:rPr>
              <w:t xml:space="preserve">- Распределение учебной нагрузки преподавателей; </w:t>
            </w:r>
          </w:p>
          <w:p w:rsidR="00C8535F" w:rsidRDefault="00C8535F">
            <w:pPr>
              <w:rPr>
                <w:bCs/>
              </w:rPr>
            </w:pPr>
            <w:r>
              <w:rPr>
                <w:bCs/>
              </w:rPr>
              <w:t>- расписание занятий по всем отделениям и студиям;</w:t>
            </w:r>
          </w:p>
          <w:p w:rsidR="00C8535F" w:rsidRDefault="00C8535F">
            <w:pPr>
              <w:rPr>
                <w:bCs/>
              </w:rPr>
            </w:pPr>
            <w:r>
              <w:rPr>
                <w:bCs/>
              </w:rPr>
              <w:t xml:space="preserve">- Структуру и состав контингента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в ДХШ.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>
            <w:r>
              <w:t>27 августа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 w:rsidP="004209FC">
            <w:r>
              <w:t>Аникин В.К.</w:t>
            </w:r>
          </w:p>
          <w:p w:rsidR="00C8535F" w:rsidRDefault="00C8535F" w:rsidP="004209FC">
            <w:r>
              <w:t>Полыгалова Т.Ю.</w:t>
            </w:r>
          </w:p>
        </w:tc>
      </w:tr>
      <w:tr w:rsidR="0088618E" w:rsidRPr="00DC2C16" w:rsidTr="00016003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>
            <w:pPr>
              <w:jc w:val="center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>
            <w:pPr>
              <w:rPr>
                <w:bCs/>
              </w:rPr>
            </w:pPr>
            <w:r>
              <w:rPr>
                <w:bCs/>
              </w:rPr>
              <w:t>Провести инструктаж обучающихся по правилам поведения в ДХШ, противопожарной безопасности, сигналах тревоги и путях эвакуации.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0513DD">
            <w:r>
              <w:t>30</w:t>
            </w:r>
            <w:r w:rsidR="00F03241">
              <w:t>-31 августа 2018г</w:t>
            </w:r>
            <w:r w:rsidR="00C8535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 w:rsidP="004209FC">
            <w:r>
              <w:t>Рудякова С.В., преподаватели ДХШ</w:t>
            </w:r>
          </w:p>
        </w:tc>
      </w:tr>
      <w:tr w:rsidR="0088618E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>
            <w:pPr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>
            <w:pPr>
              <w:rPr>
                <w:bCs/>
              </w:rPr>
            </w:pPr>
            <w:r>
              <w:rPr>
                <w:bCs/>
              </w:rPr>
              <w:t xml:space="preserve">Провести занятия согласно учебных  планов и расписания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>:</w:t>
            </w:r>
          </w:p>
          <w:p w:rsidR="00C8535F" w:rsidRDefault="00C8535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основном</w:t>
            </w:r>
            <w:proofErr w:type="gramEnd"/>
            <w:r>
              <w:rPr>
                <w:bCs/>
              </w:rPr>
              <w:t xml:space="preserve"> и внебюджетном отделениях;</w:t>
            </w:r>
          </w:p>
          <w:p w:rsidR="00C8535F" w:rsidRDefault="00C8535F">
            <w:pPr>
              <w:rPr>
                <w:bCs/>
              </w:rPr>
            </w:pPr>
            <w:r>
              <w:rPr>
                <w:bCs/>
              </w:rPr>
              <w:t xml:space="preserve">- в студии </w:t>
            </w:r>
            <w:r w:rsidR="00F03241">
              <w:rPr>
                <w:bCs/>
              </w:rPr>
              <w:t>архитектурн</w:t>
            </w:r>
            <w:r>
              <w:rPr>
                <w:bCs/>
              </w:rPr>
              <w:t>ого моделирования;</w:t>
            </w:r>
          </w:p>
          <w:p w:rsidR="00C8535F" w:rsidRDefault="00C8535F">
            <w:pPr>
              <w:rPr>
                <w:bCs/>
              </w:rPr>
            </w:pPr>
            <w:r>
              <w:rPr>
                <w:bCs/>
              </w:rPr>
              <w:t>- в студиях «Карандашик», «Радуга», «</w:t>
            </w:r>
            <w:proofErr w:type="spellStart"/>
            <w:r>
              <w:rPr>
                <w:bCs/>
              </w:rPr>
              <w:t>Семицветик</w:t>
            </w:r>
            <w:proofErr w:type="spellEnd"/>
            <w:r>
              <w:rPr>
                <w:bCs/>
              </w:rPr>
              <w:t>», «Палитра»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F03241">
            <w:r>
              <w:t>с 3</w:t>
            </w:r>
            <w:r w:rsidR="00C8535F">
              <w:t xml:space="preserve"> сентября 2018г. по 31 мая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C8535F" w:rsidP="004209FC">
            <w:r>
              <w:t>Полыгалова Т.Ю. – завуч ДХШ, преподаватели</w:t>
            </w:r>
          </w:p>
        </w:tc>
      </w:tr>
      <w:tr w:rsidR="0088618E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5D4D79">
            <w:pPr>
              <w:jc w:val="center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5D4D79">
            <w:pPr>
              <w:rPr>
                <w:bCs/>
              </w:rPr>
            </w:pPr>
            <w:r>
              <w:rPr>
                <w:bCs/>
              </w:rPr>
              <w:t>Провести:</w:t>
            </w:r>
          </w:p>
          <w:p w:rsidR="005D4D79" w:rsidRDefault="005D4D79">
            <w:pPr>
              <w:rPr>
                <w:bCs/>
              </w:rPr>
            </w:pPr>
            <w:r>
              <w:rPr>
                <w:bCs/>
              </w:rPr>
              <w:t xml:space="preserve">- промежуточную аттестацию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основного отделения;</w:t>
            </w:r>
          </w:p>
          <w:p w:rsidR="005D4D79" w:rsidRDefault="005D4D79">
            <w:pPr>
              <w:rPr>
                <w:bCs/>
              </w:rPr>
            </w:pPr>
          </w:p>
          <w:p w:rsidR="005D4D79" w:rsidRDefault="005D4D79">
            <w:pPr>
              <w:rPr>
                <w:bCs/>
              </w:rPr>
            </w:pPr>
            <w:r>
              <w:rPr>
                <w:bCs/>
              </w:rPr>
              <w:t>- итоговую аттестацию выпускников 2019 года.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9" w:rsidRDefault="005D4D79">
            <w:r>
              <w:t xml:space="preserve">в октябре 2018г., декабре 2018г., марте 2019г., </w:t>
            </w:r>
          </w:p>
          <w:p w:rsidR="0088618E" w:rsidRDefault="005D4D79">
            <w:proofErr w:type="gramStart"/>
            <w:r>
              <w:t>мае</w:t>
            </w:r>
            <w:proofErr w:type="gramEnd"/>
            <w:r>
              <w:t xml:space="preserve"> 2019г.</w:t>
            </w:r>
          </w:p>
          <w:p w:rsidR="005D4D79" w:rsidRDefault="00F03241">
            <w:r>
              <w:t>январ</w:t>
            </w:r>
            <w:r w:rsidR="000513DD">
              <w:t>ь</w:t>
            </w:r>
            <w:r w:rsidR="005D4D79">
              <w:t xml:space="preserve"> – май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5D4D79" w:rsidP="004209FC">
            <w:r>
              <w:t>Полыгалова Т.Ю., педагогический совет ДХШ</w:t>
            </w:r>
          </w:p>
          <w:p w:rsidR="005D4D79" w:rsidRDefault="005D4D79" w:rsidP="004209FC"/>
          <w:p w:rsidR="005D4D79" w:rsidRDefault="005D4D79" w:rsidP="004209FC">
            <w:r>
              <w:t>Полыгалова Т.Ю., аттестационная комиссия</w:t>
            </w:r>
          </w:p>
        </w:tc>
      </w:tr>
      <w:tr w:rsidR="0088618E" w:rsidRPr="00DC2C16" w:rsidTr="005D4D79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5D4D79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5D4D79">
            <w:pPr>
              <w:rPr>
                <w:bCs/>
              </w:rPr>
            </w:pPr>
            <w:r>
              <w:rPr>
                <w:bCs/>
              </w:rPr>
              <w:t>Провести летнюю практику обучающихся 4-8 классов (пленэр)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F03241">
            <w:r>
              <w:t>сентябрь 2018г., май-июнь 2</w:t>
            </w:r>
            <w:r w:rsidR="005D4D79">
              <w:t>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5D4D79" w:rsidP="004209FC">
            <w:r>
              <w:t>Полыгалова Т.Ю.,  преподаватели</w:t>
            </w:r>
          </w:p>
        </w:tc>
      </w:tr>
      <w:tr w:rsidR="0088618E" w:rsidRPr="00DC2C16" w:rsidTr="005D4D79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5D4D79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5D4D79">
            <w:pPr>
              <w:rPr>
                <w:bCs/>
              </w:rPr>
            </w:pPr>
            <w:r>
              <w:rPr>
                <w:bCs/>
              </w:rPr>
              <w:t>Провести однодневный пленэр «Золотая осень»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F03241">
            <w:r>
              <w:t>сентябрь 201</w:t>
            </w:r>
            <w:r w:rsidR="005D4D79">
              <w:t>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8E" w:rsidRDefault="005D4D79" w:rsidP="004209FC">
            <w:r>
              <w:t>Полыгалова Т.Ю., преподаватели</w:t>
            </w:r>
          </w:p>
        </w:tc>
      </w:tr>
      <w:tr w:rsidR="00445240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0" w:rsidRDefault="00445240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0" w:rsidRPr="00445240" w:rsidRDefault="00445240">
            <w:pPr>
              <w:rPr>
                <w:bCs/>
              </w:rPr>
            </w:pPr>
            <w:proofErr w:type="gramStart"/>
            <w:r w:rsidRPr="00445240">
              <w:rPr>
                <w:bCs/>
              </w:rPr>
              <w:t>Подготовить обучающихся и принять участие в конкурсах:</w:t>
            </w:r>
            <w:proofErr w:type="gramEnd"/>
          </w:p>
          <w:p w:rsidR="00445240" w:rsidRPr="00445240" w:rsidRDefault="00F03241" w:rsidP="004452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Международные конкурсы</w:t>
            </w:r>
            <w:r w:rsidR="00445240" w:rsidRPr="00445240">
              <w:rPr>
                <w:b/>
                <w:u w:val="single"/>
              </w:rPr>
              <w:t>:</w:t>
            </w:r>
          </w:p>
          <w:p w:rsidR="00445240" w:rsidRPr="00445240" w:rsidRDefault="00445240" w:rsidP="00445240">
            <w:pPr>
              <w:rPr>
                <w:bCs/>
              </w:rPr>
            </w:pPr>
            <w:r w:rsidRPr="00445240">
              <w:t>- международный конкурс детского рисунка «На своей земле» Минск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0" w:rsidRPr="00445240" w:rsidRDefault="00445240" w:rsidP="0009423A"/>
          <w:p w:rsidR="00445240" w:rsidRPr="00445240" w:rsidRDefault="00445240" w:rsidP="0009423A"/>
          <w:p w:rsidR="00445240" w:rsidRPr="00445240" w:rsidRDefault="00445240" w:rsidP="0009423A"/>
          <w:p w:rsidR="00445240" w:rsidRPr="00445240" w:rsidRDefault="00445240" w:rsidP="0009423A">
            <w:r w:rsidRPr="00445240">
              <w:t>октябрь</w:t>
            </w:r>
            <w:r w:rsidR="000513DD">
              <w:t xml:space="preserve">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0" w:rsidRPr="00445240" w:rsidRDefault="00445240" w:rsidP="0009423A"/>
          <w:p w:rsidR="00445240" w:rsidRPr="00445240" w:rsidRDefault="00445240" w:rsidP="0009423A"/>
          <w:p w:rsidR="00445240" w:rsidRPr="00445240" w:rsidRDefault="00445240" w:rsidP="0009423A">
            <w:r w:rsidRPr="00445240">
              <w:t>Полыгалова Т.Ю., преподаватели ДХШ</w:t>
            </w:r>
          </w:p>
        </w:tc>
      </w:tr>
      <w:tr w:rsidR="00016003" w:rsidRPr="00DC2C16" w:rsidTr="0001600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Default="00016003">
            <w:pPr>
              <w:jc w:val="center"/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445240" w:rsidRDefault="00F03241" w:rsidP="000160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Региональные конкурсы</w:t>
            </w:r>
            <w:r w:rsidR="00016003" w:rsidRPr="00445240">
              <w:rPr>
                <w:b/>
                <w:u w:val="single"/>
              </w:rPr>
              <w:t>:</w:t>
            </w:r>
          </w:p>
          <w:p w:rsidR="00016003" w:rsidRPr="00445240" w:rsidRDefault="00016003" w:rsidP="00016003">
            <w:pPr>
              <w:jc w:val="both"/>
            </w:pPr>
            <w:r w:rsidRPr="00445240">
              <w:t xml:space="preserve">- X Областной конкурс </w:t>
            </w:r>
            <w:proofErr w:type="gramStart"/>
            <w:r w:rsidRPr="00445240">
              <w:t>живописных</w:t>
            </w:r>
            <w:proofErr w:type="gramEnd"/>
            <w:r w:rsidRPr="00445240">
              <w:t xml:space="preserve"> и</w:t>
            </w:r>
          </w:p>
          <w:p w:rsidR="00016003" w:rsidRPr="00445240" w:rsidRDefault="00016003" w:rsidP="00016003">
            <w:pPr>
              <w:jc w:val="both"/>
            </w:pPr>
            <w:r w:rsidRPr="00445240">
              <w:t>графических работ</w:t>
            </w:r>
            <w:proofErr w:type="gramStart"/>
            <w:r w:rsidRPr="00445240">
              <w:t>«У</w:t>
            </w:r>
            <w:proofErr w:type="gramEnd"/>
            <w:r w:rsidRPr="00445240">
              <w:t>ра! Пленэр!», к 295-</w:t>
            </w:r>
          </w:p>
          <w:p w:rsidR="00016003" w:rsidRDefault="00016003" w:rsidP="00016003">
            <w:proofErr w:type="spellStart"/>
            <w:r w:rsidRPr="00445240">
              <w:t>летию</w:t>
            </w:r>
            <w:proofErr w:type="spellEnd"/>
            <w:r w:rsidRPr="00445240">
              <w:t xml:space="preserve"> со дня основания Екатеринбурга (ГБУК СО СОМЦ)</w:t>
            </w:r>
          </w:p>
          <w:p w:rsidR="00016003" w:rsidRDefault="00016003" w:rsidP="00016003"/>
          <w:p w:rsidR="00016003" w:rsidRDefault="00016003" w:rsidP="00016003"/>
          <w:p w:rsidR="00016003" w:rsidRPr="00445240" w:rsidRDefault="00016003" w:rsidP="00016003">
            <w:pPr>
              <w:rPr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Default="00016003" w:rsidP="00016003"/>
          <w:p w:rsidR="00016003" w:rsidRDefault="00016003" w:rsidP="00016003"/>
          <w:p w:rsidR="00016003" w:rsidRPr="00445240" w:rsidRDefault="00016003" w:rsidP="00016003">
            <w:r w:rsidRPr="00445240">
              <w:t>8 сентября</w:t>
            </w:r>
            <w:r w:rsidR="000513DD">
              <w:t xml:space="preserve"> 2018г.</w:t>
            </w:r>
          </w:p>
          <w:p w:rsidR="00016003" w:rsidRPr="00445240" w:rsidRDefault="00016003" w:rsidP="000942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Default="00016003" w:rsidP="00016003"/>
          <w:p w:rsidR="00016003" w:rsidRDefault="00016003" w:rsidP="00016003"/>
          <w:p w:rsidR="00016003" w:rsidRPr="00445240" w:rsidRDefault="00016003" w:rsidP="00016003">
            <w:r w:rsidRPr="00445240">
              <w:t>Полыгалова Т.Ю., преподаватели ДХШ</w:t>
            </w:r>
          </w:p>
          <w:p w:rsidR="00016003" w:rsidRPr="00445240" w:rsidRDefault="00016003" w:rsidP="0009423A"/>
        </w:tc>
      </w:tr>
      <w:tr w:rsidR="00016003" w:rsidRPr="00016003" w:rsidTr="0001600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016003" w:rsidRDefault="00016003" w:rsidP="0001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016003" w:rsidRDefault="00016003" w:rsidP="000160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016003" w:rsidRDefault="00016003" w:rsidP="000160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016003" w:rsidRDefault="00016003" w:rsidP="000160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5240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0" w:rsidRDefault="00445240">
            <w:pPr>
              <w:jc w:val="center"/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3" w:rsidRPr="00445240" w:rsidRDefault="00016003" w:rsidP="00016003">
            <w:r w:rsidRPr="00445240">
              <w:t xml:space="preserve">- II Областной конкурс по </w:t>
            </w:r>
            <w:proofErr w:type="gramStart"/>
            <w:r w:rsidRPr="00445240">
              <w:t>академическим</w:t>
            </w:r>
            <w:proofErr w:type="gramEnd"/>
          </w:p>
          <w:p w:rsidR="00016003" w:rsidRPr="00445240" w:rsidRDefault="00016003" w:rsidP="00016003">
            <w:r w:rsidRPr="00445240">
              <w:t>дисциплинам среди учащихся и преподавателей ДХШ и художественных отделений ДШИ</w:t>
            </w:r>
          </w:p>
          <w:p w:rsidR="00016003" w:rsidRPr="00445240" w:rsidRDefault="00016003" w:rsidP="00016003">
            <w:r w:rsidRPr="00445240">
              <w:t>«Академи-2018» (ГБУК СО СОМЦ)</w:t>
            </w:r>
          </w:p>
          <w:p w:rsidR="00445240" w:rsidRPr="00445240" w:rsidRDefault="00445240" w:rsidP="0021548D"/>
          <w:p w:rsidR="00445240" w:rsidRPr="00445240" w:rsidRDefault="00445240" w:rsidP="0021548D">
            <w:r w:rsidRPr="00445240">
              <w:t>- V Областная выставка-конкурс по станковой композиции «Сказка – ложь, да в ней намек…»</w:t>
            </w:r>
          </w:p>
          <w:p w:rsidR="00445240" w:rsidRPr="00445240" w:rsidRDefault="00445240" w:rsidP="0021548D">
            <w:pPr>
              <w:jc w:val="both"/>
            </w:pPr>
            <w:r w:rsidRPr="00445240">
              <w:t>МБУДО «</w:t>
            </w:r>
            <w:proofErr w:type="spellStart"/>
            <w:r w:rsidRPr="00445240">
              <w:t>Краснотурьинская</w:t>
            </w:r>
            <w:proofErr w:type="spellEnd"/>
            <w:r w:rsidRPr="00445240">
              <w:t xml:space="preserve"> детская художественная школа»</w:t>
            </w:r>
          </w:p>
          <w:p w:rsidR="00445240" w:rsidRPr="00445240" w:rsidRDefault="00445240" w:rsidP="0021548D">
            <w:pPr>
              <w:jc w:val="both"/>
            </w:pPr>
          </w:p>
          <w:p w:rsidR="00445240" w:rsidRPr="00445240" w:rsidRDefault="00445240" w:rsidP="0021548D">
            <w:r w:rsidRPr="00445240">
              <w:t>II Областная выставка-конкурс по декоративно-прикладному творчеству</w:t>
            </w:r>
          </w:p>
          <w:p w:rsidR="00445240" w:rsidRPr="00445240" w:rsidRDefault="00445240" w:rsidP="0021548D">
            <w:r w:rsidRPr="00445240">
              <w:t>учащихся ДХШ, ДШИ И СПО «</w:t>
            </w:r>
            <w:proofErr w:type="spellStart"/>
            <w:r w:rsidRPr="00445240">
              <w:t>Арт-Деко</w:t>
            </w:r>
            <w:proofErr w:type="spellEnd"/>
            <w:r w:rsidRPr="00445240">
              <w:t>»</w:t>
            </w:r>
          </w:p>
          <w:p w:rsidR="00445240" w:rsidRPr="00445240" w:rsidRDefault="00445240" w:rsidP="0021548D">
            <w:r w:rsidRPr="00445240">
              <w:t>(ГБУК СО СОМЦ)</w:t>
            </w:r>
          </w:p>
          <w:p w:rsidR="00445240" w:rsidRPr="00445240" w:rsidRDefault="00445240" w:rsidP="0021548D"/>
          <w:p w:rsidR="00445240" w:rsidRPr="00445240" w:rsidRDefault="00445240" w:rsidP="0021548D">
            <w:r w:rsidRPr="00445240">
              <w:t xml:space="preserve">-IX Открытый региональный конкурс рисунка учащихся ДХШ, ДШИ им. </w:t>
            </w:r>
            <w:proofErr w:type="spellStart"/>
            <w:r w:rsidRPr="00445240">
              <w:t>Н.М.Аввакумов</w:t>
            </w:r>
            <w:proofErr w:type="gramStart"/>
            <w:r w:rsidRPr="00445240">
              <w:t>а</w:t>
            </w:r>
            <w:proofErr w:type="spellEnd"/>
            <w:r w:rsidRPr="00445240">
              <w:t>(</w:t>
            </w:r>
            <w:proofErr w:type="gramEnd"/>
            <w:r w:rsidRPr="00445240">
              <w:t>МБУДО «</w:t>
            </w:r>
            <w:proofErr w:type="spellStart"/>
            <w:r w:rsidRPr="00445240">
              <w:t>Асбестовская</w:t>
            </w:r>
            <w:proofErr w:type="spellEnd"/>
            <w:r w:rsidRPr="00445240">
              <w:t xml:space="preserve"> детская художественная школа»)</w:t>
            </w:r>
          </w:p>
          <w:p w:rsidR="00445240" w:rsidRPr="00445240" w:rsidRDefault="00445240" w:rsidP="0021548D">
            <w:pPr>
              <w:jc w:val="both"/>
            </w:pPr>
          </w:p>
          <w:p w:rsidR="00445240" w:rsidRPr="00445240" w:rsidRDefault="00445240" w:rsidP="0021548D">
            <w:r w:rsidRPr="00445240">
              <w:t xml:space="preserve">Областная выставка-конкурс </w:t>
            </w:r>
            <w:proofErr w:type="gramStart"/>
            <w:r w:rsidRPr="00445240">
              <w:t>творческих</w:t>
            </w:r>
            <w:proofErr w:type="gramEnd"/>
          </w:p>
          <w:p w:rsidR="00445240" w:rsidRPr="00445240" w:rsidRDefault="00445240" w:rsidP="0021548D">
            <w:r w:rsidRPr="00445240">
              <w:t>работ учащихся ДХШ и ДШИ «</w:t>
            </w:r>
            <w:proofErr w:type="gramStart"/>
            <w:r w:rsidRPr="00445240">
              <w:t>Весенняя</w:t>
            </w:r>
            <w:proofErr w:type="gramEnd"/>
          </w:p>
          <w:p w:rsidR="00445240" w:rsidRPr="00445240" w:rsidRDefault="00445240" w:rsidP="0021548D">
            <w:proofErr w:type="spellStart"/>
            <w:r w:rsidRPr="00445240">
              <w:t>биеннале</w:t>
            </w:r>
            <w:proofErr w:type="spellEnd"/>
            <w:r w:rsidRPr="00445240">
              <w:t xml:space="preserve"> - 13» на тему</w:t>
            </w:r>
            <w:proofErr w:type="gramStart"/>
            <w:r w:rsidRPr="00445240">
              <w:t>«Т</w:t>
            </w:r>
            <w:proofErr w:type="gramEnd"/>
            <w:r w:rsidRPr="00445240">
              <w:t>еатральное</w:t>
            </w:r>
          </w:p>
          <w:p w:rsidR="00445240" w:rsidRPr="00445240" w:rsidRDefault="00445240" w:rsidP="0021548D">
            <w:r w:rsidRPr="00445240">
              <w:t xml:space="preserve">искусство», </w:t>
            </w:r>
            <w:proofErr w:type="gramStart"/>
            <w:r w:rsidRPr="00445240">
              <w:t>посвященная</w:t>
            </w:r>
            <w:proofErr w:type="gramEnd"/>
            <w:r w:rsidRPr="00445240">
              <w:t xml:space="preserve"> проведению года Театра в Российской Федерации</w:t>
            </w:r>
          </w:p>
          <w:p w:rsidR="00445240" w:rsidRPr="00445240" w:rsidRDefault="00445240" w:rsidP="0021548D"/>
          <w:p w:rsidR="00445240" w:rsidRPr="00445240" w:rsidRDefault="00445240" w:rsidP="0021548D">
            <w:r w:rsidRPr="00445240">
              <w:t>III Областная выставка-конкурс творческих работ учащихся ДХШ и ДШИ по декоративно-прикладной композиции «Сад декоративного искусства» МБУДО «ДХШ №1», г. Каменск-Уральский</w:t>
            </w:r>
          </w:p>
          <w:p w:rsidR="00445240" w:rsidRPr="00445240" w:rsidRDefault="00445240" w:rsidP="0021548D"/>
          <w:p w:rsidR="00445240" w:rsidRPr="00445240" w:rsidRDefault="00445240" w:rsidP="0021548D">
            <w:r w:rsidRPr="00445240">
              <w:t xml:space="preserve">- Региональный конкурс учащихся детских художественных школ и художественных отделений детских школ искусств </w:t>
            </w:r>
          </w:p>
          <w:p w:rsidR="00445240" w:rsidRPr="00445240" w:rsidRDefault="00445240" w:rsidP="0021548D">
            <w:r w:rsidRPr="00445240">
              <w:t>по академической живописи  «Акварель»</w:t>
            </w:r>
          </w:p>
          <w:p w:rsidR="00445240" w:rsidRPr="00445240" w:rsidRDefault="00445240" w:rsidP="0021548D">
            <w:pPr>
              <w:jc w:val="both"/>
            </w:pPr>
            <w:proofErr w:type="gramStart"/>
            <w:r w:rsidRPr="00445240">
              <w:t>ГА</w:t>
            </w:r>
            <w:proofErr w:type="gramEnd"/>
            <w:r w:rsidRPr="00445240">
              <w:t xml:space="preserve"> ПОУ КСО «Свердловское художественное училище имени И.Д. </w:t>
            </w:r>
            <w:proofErr w:type="spellStart"/>
            <w:r w:rsidRPr="00445240">
              <w:t>Шадра</w:t>
            </w:r>
            <w:proofErr w:type="spellEnd"/>
            <w:r w:rsidRPr="00445240">
              <w:t>»</w:t>
            </w:r>
          </w:p>
          <w:p w:rsidR="00445240" w:rsidRPr="00445240" w:rsidRDefault="00445240" w:rsidP="0021548D">
            <w:pPr>
              <w:jc w:val="both"/>
            </w:pPr>
          </w:p>
          <w:p w:rsidR="00445240" w:rsidRPr="00445240" w:rsidRDefault="00445240" w:rsidP="0021548D">
            <w:pPr>
              <w:jc w:val="both"/>
            </w:pPr>
            <w:r w:rsidRPr="00445240">
              <w:t xml:space="preserve">Областная выставка-конкурс учащихся младших классов ДХШ и ДШИ «В стране </w:t>
            </w:r>
            <w:proofErr w:type="spellStart"/>
            <w:r w:rsidRPr="00445240">
              <w:t>Вообразилии</w:t>
            </w:r>
            <w:proofErr w:type="spellEnd"/>
            <w:r w:rsidRPr="00445240">
              <w:t xml:space="preserve">» МКУ ДО ГО </w:t>
            </w:r>
            <w:proofErr w:type="gramStart"/>
            <w:r w:rsidRPr="00445240">
              <w:t>Заречный</w:t>
            </w:r>
            <w:proofErr w:type="gramEnd"/>
            <w:r w:rsidRPr="00445240">
              <w:t xml:space="preserve"> «Детская художественная школа»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0" w:rsidRPr="00445240" w:rsidRDefault="00445240" w:rsidP="00016003">
            <w:pPr>
              <w:jc w:val="both"/>
            </w:pPr>
          </w:p>
          <w:p w:rsidR="00445240" w:rsidRPr="00445240" w:rsidRDefault="00445240" w:rsidP="0021548D">
            <w:r w:rsidRPr="00445240">
              <w:t>01 декабря 2018 г. – 01 февраля 2019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>
            <w:r w:rsidRPr="00445240">
              <w:t>28 января – 28 февраля 2019 г.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>
            <w:r w:rsidRPr="00445240">
              <w:t>01 февраля-29 марта 2019 г.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Default="00445240" w:rsidP="0021548D"/>
          <w:p w:rsidR="00016003" w:rsidRPr="00445240" w:rsidRDefault="00016003" w:rsidP="0021548D"/>
          <w:p w:rsidR="00445240" w:rsidRPr="00445240" w:rsidRDefault="00445240" w:rsidP="0021548D">
            <w:r w:rsidRPr="00445240">
              <w:t>15 февраля – 28 марта 2019 г.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>
            <w:r w:rsidRPr="00445240">
              <w:t>11 марта – 30 апреля 2019 г.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>
            <w:r w:rsidRPr="00445240">
              <w:t>16 марта – 13 апреля 2019 г.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Default="00445240" w:rsidP="0021548D"/>
          <w:p w:rsidR="00016003" w:rsidRPr="00445240" w:rsidRDefault="00016003" w:rsidP="0021548D"/>
          <w:p w:rsidR="000513DD" w:rsidRDefault="00445240" w:rsidP="0021548D">
            <w:r w:rsidRPr="00445240">
              <w:t xml:space="preserve">23-24 марта </w:t>
            </w:r>
          </w:p>
          <w:p w:rsidR="00445240" w:rsidRPr="00445240" w:rsidRDefault="00445240" w:rsidP="0021548D">
            <w:r w:rsidRPr="00445240">
              <w:t>2019 г.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0513DD" w:rsidRDefault="00445240" w:rsidP="0021548D">
            <w:r w:rsidRPr="00445240">
              <w:t xml:space="preserve">01-30 апреля </w:t>
            </w:r>
          </w:p>
          <w:p w:rsidR="00445240" w:rsidRPr="00445240" w:rsidRDefault="00445240" w:rsidP="0021548D">
            <w:r w:rsidRPr="00445240">
              <w:t>2019 г.</w:t>
            </w:r>
          </w:p>
          <w:p w:rsidR="00445240" w:rsidRPr="00445240" w:rsidRDefault="00445240" w:rsidP="002154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0" w:rsidRDefault="00445240" w:rsidP="0021548D"/>
          <w:p w:rsidR="000513DD" w:rsidRPr="00445240" w:rsidRDefault="000513DD" w:rsidP="0021548D">
            <w:r>
              <w:t>Полыгалова Т.Ю., преподаватели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0513DD" w:rsidRPr="00445240" w:rsidRDefault="000513DD" w:rsidP="000513DD">
            <w:r>
              <w:t>Полыгалова Т.Ю., преподаватели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0513DD" w:rsidRPr="00445240" w:rsidRDefault="000513DD" w:rsidP="000513DD">
            <w:r>
              <w:t>Полыгалова Т.Ю., преподаватели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0513DD" w:rsidRPr="00445240" w:rsidRDefault="000513DD" w:rsidP="000513DD">
            <w:r>
              <w:t>Полыгалова Т.Ю., преподаватели</w:t>
            </w:r>
          </w:p>
          <w:p w:rsidR="00445240" w:rsidRPr="00445240" w:rsidRDefault="00445240" w:rsidP="0021548D"/>
          <w:p w:rsidR="00445240" w:rsidRPr="00445240" w:rsidRDefault="00445240" w:rsidP="0021548D"/>
          <w:p w:rsidR="000513DD" w:rsidRPr="00445240" w:rsidRDefault="000513DD" w:rsidP="000513DD">
            <w:r>
              <w:t>Полыгалова Т.Ю., преподаватели</w:t>
            </w:r>
          </w:p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445240" w:rsidRPr="00445240" w:rsidRDefault="00445240" w:rsidP="0021548D"/>
          <w:p w:rsidR="000513DD" w:rsidRPr="00445240" w:rsidRDefault="000513DD" w:rsidP="000513DD">
            <w:r>
              <w:t>Полыгалова Т.Ю., преподаватели</w:t>
            </w:r>
          </w:p>
          <w:p w:rsidR="00445240" w:rsidRPr="00445240" w:rsidRDefault="00445240" w:rsidP="0021548D"/>
          <w:p w:rsidR="00445240" w:rsidRDefault="00445240" w:rsidP="0021548D"/>
          <w:p w:rsidR="000513DD" w:rsidRDefault="000513DD" w:rsidP="0021548D"/>
          <w:p w:rsidR="000513DD" w:rsidRDefault="000513DD" w:rsidP="0021548D"/>
          <w:p w:rsidR="000513DD" w:rsidRDefault="000513DD" w:rsidP="0021548D"/>
          <w:p w:rsidR="000513DD" w:rsidRPr="00445240" w:rsidRDefault="000513DD" w:rsidP="000513DD">
            <w:r>
              <w:t>Полыгалова Т.Ю., преподаватели</w:t>
            </w:r>
          </w:p>
          <w:p w:rsidR="000513DD" w:rsidRDefault="000513DD" w:rsidP="0021548D"/>
          <w:p w:rsidR="000513DD" w:rsidRDefault="000513DD" w:rsidP="0021548D"/>
          <w:p w:rsidR="000513DD" w:rsidRDefault="000513DD" w:rsidP="0021548D"/>
          <w:p w:rsidR="000513DD" w:rsidRDefault="000513DD" w:rsidP="0021548D"/>
          <w:p w:rsidR="000513DD" w:rsidRDefault="000513DD" w:rsidP="0021548D"/>
          <w:p w:rsidR="000513DD" w:rsidRPr="00445240" w:rsidRDefault="000513DD" w:rsidP="000513DD">
            <w:r>
              <w:t>Полыгалова Т.Ю., преподаватели</w:t>
            </w:r>
          </w:p>
          <w:p w:rsidR="000513DD" w:rsidRPr="00445240" w:rsidRDefault="000513DD" w:rsidP="0021548D"/>
        </w:tc>
      </w:tr>
      <w:tr w:rsidR="009A3E16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445240" w:rsidRDefault="00F03241" w:rsidP="002855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Городские, школьные конкурсы</w:t>
            </w:r>
            <w:r w:rsidR="009A3E16" w:rsidRPr="00445240">
              <w:rPr>
                <w:b/>
                <w:u w:val="single"/>
              </w:rPr>
              <w:t>:</w:t>
            </w:r>
          </w:p>
          <w:p w:rsidR="009A3E16" w:rsidRPr="00445240" w:rsidRDefault="000513DD" w:rsidP="002855C7">
            <w:r>
              <w:t xml:space="preserve">- </w:t>
            </w:r>
            <w:r w:rsidR="009A3E16" w:rsidRPr="00445240">
              <w:t>Городской конкурс рисунка, посвященный году театра в России</w:t>
            </w:r>
          </w:p>
          <w:p w:rsidR="009A3E16" w:rsidRPr="00445240" w:rsidRDefault="000513DD" w:rsidP="002855C7">
            <w:r>
              <w:t xml:space="preserve">- </w:t>
            </w:r>
            <w:r w:rsidR="009A3E16" w:rsidRPr="00445240">
              <w:t xml:space="preserve">Школьный конкурс по академическому рисунку </w:t>
            </w:r>
          </w:p>
          <w:p w:rsidR="009A3E16" w:rsidRPr="00445240" w:rsidRDefault="000513DD" w:rsidP="002855C7">
            <w:r>
              <w:t xml:space="preserve">- </w:t>
            </w:r>
            <w:r w:rsidR="009A3E16" w:rsidRPr="00445240">
              <w:t>Школьный конкурс этюдов «Золотая осень»</w:t>
            </w:r>
          </w:p>
          <w:p w:rsidR="009A3E16" w:rsidRPr="00445240" w:rsidRDefault="000513DD" w:rsidP="002855C7">
            <w:r>
              <w:t xml:space="preserve">- </w:t>
            </w:r>
            <w:r w:rsidR="009A3E16" w:rsidRPr="00445240">
              <w:t>Школьный конкурс рисунка для учащихся младшего отделения  «Рождество 2019»</w:t>
            </w:r>
          </w:p>
          <w:p w:rsidR="009A3E16" w:rsidRPr="00445240" w:rsidRDefault="009A3E16" w:rsidP="002855C7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445240" w:rsidRDefault="009A3E16" w:rsidP="001E18CC"/>
          <w:p w:rsidR="009A3E16" w:rsidRPr="00445240" w:rsidRDefault="009A3E16" w:rsidP="001E18CC"/>
          <w:p w:rsidR="009A3E16" w:rsidRPr="00445240" w:rsidRDefault="009A3E16" w:rsidP="001E18CC">
            <w:r w:rsidRPr="00445240">
              <w:t>Май</w:t>
            </w:r>
            <w:r w:rsidR="000513DD">
              <w:t xml:space="preserve"> 2019г.</w:t>
            </w:r>
          </w:p>
          <w:p w:rsidR="009A3E16" w:rsidRPr="00445240" w:rsidRDefault="009A3E16" w:rsidP="001E18CC">
            <w:r w:rsidRPr="00445240">
              <w:t>Октябрь</w:t>
            </w:r>
            <w:r w:rsidR="000513DD">
              <w:t xml:space="preserve"> 2018г.</w:t>
            </w:r>
          </w:p>
          <w:p w:rsidR="009A3E16" w:rsidRPr="00445240" w:rsidRDefault="009A3E16" w:rsidP="001E18CC"/>
          <w:p w:rsidR="009A3E16" w:rsidRPr="00445240" w:rsidRDefault="009A3E16" w:rsidP="001E18CC">
            <w:r w:rsidRPr="00445240">
              <w:t>Сентябрь</w:t>
            </w:r>
            <w:r w:rsidR="000513DD">
              <w:t xml:space="preserve"> 2018г.</w:t>
            </w:r>
          </w:p>
          <w:p w:rsidR="009A3E16" w:rsidRPr="00445240" w:rsidRDefault="000513DD" w:rsidP="001E18CC">
            <w:r>
              <w:t>Д</w:t>
            </w:r>
            <w:r w:rsidR="009A3E16" w:rsidRPr="00445240">
              <w:t>екабрь</w:t>
            </w:r>
            <w:r>
              <w:t xml:space="preserve">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1E18CC"/>
          <w:p w:rsidR="009A3E16" w:rsidRDefault="009A3E16" w:rsidP="001E18CC"/>
          <w:p w:rsidR="009A3E16" w:rsidRDefault="000513DD" w:rsidP="001E18CC">
            <w:proofErr w:type="spellStart"/>
            <w:r>
              <w:t>Алеева</w:t>
            </w:r>
            <w:proofErr w:type="spellEnd"/>
            <w:r>
              <w:t xml:space="preserve"> Р.Л., Полыгалова Т.Ю.</w:t>
            </w:r>
          </w:p>
          <w:p w:rsidR="009A3E16" w:rsidRDefault="009A3E16" w:rsidP="001E18CC"/>
          <w:p w:rsidR="009A3E16" w:rsidRDefault="009A3E16" w:rsidP="001E18CC">
            <w:r>
              <w:t>Трапезникова Т.В.</w:t>
            </w:r>
          </w:p>
          <w:p w:rsidR="009A3E16" w:rsidRDefault="009A3E16" w:rsidP="001E18CC"/>
          <w:p w:rsidR="009A3E16" w:rsidRDefault="009A3E16" w:rsidP="001E18CC">
            <w:r>
              <w:t>Полыгалова Т.Ю.</w:t>
            </w:r>
          </w:p>
          <w:p w:rsidR="009A3E16" w:rsidRPr="00DC2C16" w:rsidRDefault="009A3E16" w:rsidP="001E18CC">
            <w:r>
              <w:t>Милькова Ю.А.</w:t>
            </w:r>
          </w:p>
        </w:tc>
      </w:tr>
      <w:tr w:rsidR="009A3E16" w:rsidRPr="009A3E16" w:rsidTr="009A3E1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A3E16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>
            <w:r w:rsidRPr="00ED0040">
              <w:t xml:space="preserve">Провести мастер-классы для </w:t>
            </w:r>
            <w:proofErr w:type="gramStart"/>
            <w:r w:rsidRPr="00ED0040">
              <w:t>обучающихся</w:t>
            </w:r>
            <w:proofErr w:type="gramEnd"/>
            <w:r w:rsidRPr="00ED0040">
              <w:t xml:space="preserve"> ДХШ:</w:t>
            </w:r>
          </w:p>
          <w:p w:rsidR="009A3E16" w:rsidRPr="00ED0040" w:rsidRDefault="009A3E16" w:rsidP="0021548D">
            <w:pPr>
              <w:ind w:left="252" w:hanging="252"/>
            </w:pPr>
            <w:r w:rsidRPr="00ED0040">
              <w:t>- по академическим дисциплинам (рисунок и живопись)</w:t>
            </w:r>
          </w:p>
          <w:p w:rsidR="009A3E16" w:rsidRPr="00ED0040" w:rsidRDefault="009A3E16" w:rsidP="0021548D">
            <w:pPr>
              <w:ind w:left="252" w:hanging="252"/>
            </w:pPr>
            <w:r w:rsidRPr="00ED0040">
              <w:t>-по декоративно-прикладному искусству</w:t>
            </w:r>
          </w:p>
          <w:p w:rsidR="009A3E16" w:rsidRPr="00ED0040" w:rsidRDefault="009A3E16" w:rsidP="0021548D">
            <w:pPr>
              <w:ind w:left="252" w:hanging="252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r w:rsidRPr="00ED0040">
              <w:t>Ноябрь</w:t>
            </w:r>
            <w:r w:rsidR="000513DD">
              <w:t xml:space="preserve"> 2018г.</w:t>
            </w:r>
          </w:p>
          <w:p w:rsidR="009A3E16" w:rsidRPr="00ED0040" w:rsidRDefault="009A3E16" w:rsidP="0021548D"/>
          <w:p w:rsidR="009A3E16" w:rsidRPr="00ED0040" w:rsidRDefault="000513DD" w:rsidP="0021548D">
            <w:r>
              <w:t xml:space="preserve"> М</w:t>
            </w:r>
            <w:r w:rsidR="009A3E16" w:rsidRPr="00ED0040">
              <w:t>ай</w:t>
            </w:r>
            <w: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>
            <w:r w:rsidRPr="00ED0040">
              <w:t>Полыгалова Т.Ю.</w:t>
            </w:r>
          </w:p>
          <w:p w:rsidR="009A3E16" w:rsidRPr="00ED0040" w:rsidRDefault="009A3E16" w:rsidP="0021548D"/>
          <w:p w:rsidR="009A3E16" w:rsidRPr="00ED0040" w:rsidRDefault="009A3E16" w:rsidP="0021548D"/>
        </w:tc>
      </w:tr>
      <w:tr w:rsidR="009A3E16" w:rsidRPr="00DC2C16" w:rsidTr="00445240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445240" w:rsidRDefault="009A3E1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21548D">
            <w:r>
              <w:rPr>
                <w:b/>
                <w:u w:val="single"/>
              </w:rPr>
              <w:t>Методическая деятельность, повышение квалификации и аттестация кадров, контроль качества оказываемых образовательных услуг.</w:t>
            </w:r>
          </w:p>
        </w:tc>
      </w:tr>
      <w:tr w:rsidR="009A3E16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445240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445240" w:rsidRDefault="009A3E16" w:rsidP="0021548D">
            <w:r>
              <w:t>Рассмотреть на  заседании Педагогического Совета школы  вопросы</w:t>
            </w:r>
            <w:r w:rsidRPr="00445240">
              <w:t>:</w:t>
            </w:r>
          </w:p>
          <w:p w:rsidR="009A3E16" w:rsidRPr="00445240" w:rsidRDefault="009A3E16" w:rsidP="0021548D">
            <w:pPr>
              <w:snapToGrid w:val="0"/>
              <w:ind w:left="297" w:hanging="297"/>
            </w:pPr>
            <w:r w:rsidRPr="00445240">
              <w:t>- утверждение программы развития школы</w:t>
            </w:r>
          </w:p>
          <w:p w:rsidR="009A3E16" w:rsidRPr="00445240" w:rsidRDefault="009A3E16" w:rsidP="0021548D">
            <w:pPr>
              <w:snapToGrid w:val="0"/>
              <w:ind w:left="297" w:hanging="297"/>
            </w:pPr>
            <w:r w:rsidRPr="00445240">
              <w:t>-об учебном плане, учебных программах, графике образовательного процесса на 2018-19 учебный год, о структуре отделений школы, о распределении учебной нагрузки преподавателей, о расписании учебных занятий.</w:t>
            </w:r>
          </w:p>
          <w:p w:rsidR="009A3E16" w:rsidRPr="00445240" w:rsidRDefault="009A3E16" w:rsidP="0021548D">
            <w:pPr>
              <w:snapToGrid w:val="0"/>
              <w:ind w:left="297" w:hanging="297"/>
            </w:pPr>
            <w:r w:rsidRPr="00445240">
              <w:t>- Повышение уровня компетентности преподавания как необходимое условие повышения качества образования</w:t>
            </w:r>
          </w:p>
          <w:p w:rsidR="009A3E16" w:rsidRPr="00445240" w:rsidRDefault="009A3E16" w:rsidP="0021548D">
            <w:pPr>
              <w:snapToGrid w:val="0"/>
              <w:ind w:left="297" w:hanging="297"/>
            </w:pPr>
            <w:r w:rsidRPr="00445240">
              <w:t>- Итоги промежуточной аттестации за I полугодие.</w:t>
            </w:r>
          </w:p>
          <w:p w:rsidR="009A3E16" w:rsidRPr="00445240" w:rsidRDefault="009A3E16" w:rsidP="0021548D">
            <w:pPr>
              <w:snapToGrid w:val="0"/>
              <w:ind w:left="297" w:hanging="297"/>
            </w:pPr>
            <w:r w:rsidRPr="00445240">
              <w:t>-Итоговая аттестация выпускников, о допуске к экзаменам выпускников</w:t>
            </w:r>
          </w:p>
          <w:p w:rsidR="009A3E16" w:rsidRPr="00445240" w:rsidRDefault="009A3E16" w:rsidP="0021548D">
            <w:pPr>
              <w:snapToGrid w:val="0"/>
              <w:ind w:left="297" w:hanging="297"/>
            </w:pPr>
            <w:r w:rsidRPr="00445240">
              <w:t>- Итоги учебного 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>
            <w:r w:rsidRPr="00445240">
              <w:t>август</w:t>
            </w:r>
            <w:r w:rsidR="000513DD">
              <w:t xml:space="preserve"> 20218г.</w:t>
            </w:r>
          </w:p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>
            <w:r w:rsidRPr="00445240">
              <w:t>Ноябрь</w:t>
            </w:r>
            <w:r w:rsidR="000513DD">
              <w:t xml:space="preserve"> 2018г.</w:t>
            </w:r>
          </w:p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>
            <w:r w:rsidRPr="00445240">
              <w:t>декабрь</w:t>
            </w:r>
            <w:r w:rsidR="000513DD">
              <w:t xml:space="preserve"> 2018г.</w:t>
            </w:r>
          </w:p>
          <w:p w:rsidR="009A3E16" w:rsidRPr="00445240" w:rsidRDefault="009A3E16" w:rsidP="0021548D"/>
          <w:p w:rsidR="009A3E16" w:rsidRPr="00445240" w:rsidRDefault="009A3E16" w:rsidP="0021548D">
            <w:r w:rsidRPr="00445240">
              <w:t>Февраль</w:t>
            </w:r>
            <w:r w:rsidR="000513DD">
              <w:t xml:space="preserve"> 2019г.</w:t>
            </w:r>
          </w:p>
          <w:p w:rsidR="009A3E16" w:rsidRPr="00445240" w:rsidRDefault="009A3E16" w:rsidP="0021548D"/>
          <w:p w:rsidR="009A3E16" w:rsidRPr="00445240" w:rsidRDefault="009A3E16" w:rsidP="0021548D">
            <w:r w:rsidRPr="00445240">
              <w:t>май</w:t>
            </w:r>
            <w:r w:rsidR="000513DD">
              <w:t xml:space="preserve"> 20196г.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>
            <w:r w:rsidRPr="00445240">
              <w:t>Полыгалова Т.Ю.</w:t>
            </w:r>
          </w:p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/>
          <w:p w:rsidR="009A3E16" w:rsidRPr="00445240" w:rsidRDefault="009A3E16" w:rsidP="0021548D">
            <w:r w:rsidRPr="00445240">
              <w:t>Полыгалова Т.Ю.</w:t>
            </w:r>
          </w:p>
          <w:p w:rsidR="009A3E16" w:rsidRPr="00445240" w:rsidRDefault="009A3E16" w:rsidP="0021548D">
            <w:proofErr w:type="spellStart"/>
            <w:r w:rsidRPr="00445240">
              <w:t>Алеева</w:t>
            </w:r>
            <w:proofErr w:type="spellEnd"/>
            <w:r w:rsidRPr="00445240">
              <w:t xml:space="preserve"> Р.Л.</w:t>
            </w:r>
          </w:p>
          <w:p w:rsidR="009A3E16" w:rsidRPr="00445240" w:rsidRDefault="009A3E16" w:rsidP="0021548D"/>
          <w:p w:rsidR="009A3E16" w:rsidRPr="00445240" w:rsidRDefault="009A3E16" w:rsidP="0021548D">
            <w:r w:rsidRPr="00445240">
              <w:t>Полыгалова Т.Ю.</w:t>
            </w:r>
          </w:p>
          <w:p w:rsidR="009A3E16" w:rsidRPr="00445240" w:rsidRDefault="009A3E16" w:rsidP="0021548D"/>
          <w:p w:rsidR="009A3E16" w:rsidRPr="00445240" w:rsidRDefault="009A3E16" w:rsidP="0021548D">
            <w:r w:rsidRPr="00445240">
              <w:t>Полыгалова Т.Ю.</w:t>
            </w:r>
          </w:p>
          <w:p w:rsidR="009A3E16" w:rsidRPr="00445240" w:rsidRDefault="009A3E16" w:rsidP="0021548D">
            <w:r w:rsidRPr="00445240">
              <w:t>Трапезникова Т.В.</w:t>
            </w:r>
          </w:p>
          <w:p w:rsidR="009A3E16" w:rsidRPr="00445240" w:rsidRDefault="009A3E16" w:rsidP="0021548D">
            <w:r w:rsidRPr="00445240">
              <w:t>Полыгалова Т.Ю.</w:t>
            </w:r>
          </w:p>
        </w:tc>
      </w:tr>
      <w:tr w:rsidR="009A3E16" w:rsidRPr="00DC2C16" w:rsidTr="009A3E1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>
            <w:r w:rsidRPr="00ED0040">
              <w:t xml:space="preserve">Рассмотреть на заседании Методического Совета школы вопросы: </w:t>
            </w:r>
          </w:p>
          <w:p w:rsidR="009A3E16" w:rsidRPr="00ED0040" w:rsidRDefault="009A3E16" w:rsidP="0021548D">
            <w:r w:rsidRPr="00ED0040">
              <w:t>- Организация учебной и воспитательной деятельности</w:t>
            </w:r>
            <w:r w:rsidR="000513DD">
              <w:t xml:space="preserve">, </w:t>
            </w:r>
            <w:r w:rsidRPr="00ED0040">
              <w:t xml:space="preserve"> направленной на творческую самореализацию </w:t>
            </w:r>
            <w:proofErr w:type="gramStart"/>
            <w:r w:rsidRPr="00ED0040">
              <w:t>обучающихся</w:t>
            </w:r>
            <w:proofErr w:type="gramEnd"/>
          </w:p>
          <w:p w:rsidR="009A3E16" w:rsidRPr="00ED0040" w:rsidRDefault="009A3E16" w:rsidP="0021548D">
            <w:pPr>
              <w:ind w:left="252" w:hanging="252"/>
            </w:pPr>
            <w:r w:rsidRPr="00ED0040">
              <w:t>- Планирование тематических консультаций</w:t>
            </w:r>
          </w:p>
          <w:p w:rsidR="009A3E16" w:rsidRPr="00ED0040" w:rsidRDefault="009A3E16" w:rsidP="0021548D">
            <w:r w:rsidRPr="00ED0040">
              <w:t>- об участии в творческих конкурсах, отбор работ,  критерии оценки пленэрных работ  для участия в конкурсе;</w:t>
            </w:r>
          </w:p>
          <w:p w:rsidR="009A3E16" w:rsidRPr="00ED0040" w:rsidRDefault="009A3E16" w:rsidP="0021548D">
            <w:pPr>
              <w:ind w:left="252" w:hanging="252"/>
            </w:pPr>
            <w:r w:rsidRPr="00ED0040">
              <w:t>- о подготовке к кустовому конкурсу по академическому рисунку;</w:t>
            </w:r>
          </w:p>
          <w:p w:rsidR="009A3E16" w:rsidRPr="00ED0040" w:rsidRDefault="009A3E16" w:rsidP="0021548D">
            <w:pPr>
              <w:ind w:left="252" w:hanging="252"/>
            </w:pPr>
            <w:r w:rsidRPr="00ED0040">
              <w:t>-  применение интерактивной доски на занятиях в 1 классе (из опыта работы).</w:t>
            </w:r>
          </w:p>
          <w:p w:rsidR="009A3E16" w:rsidRPr="00ED0040" w:rsidRDefault="009A3E16" w:rsidP="0021548D">
            <w:pPr>
              <w:ind w:left="252" w:hanging="252"/>
            </w:pPr>
            <w:r w:rsidRPr="00ED0040">
              <w:t>- учебная программа «Академический рисунок» в рамках реализации по ДПОП</w:t>
            </w:r>
          </w:p>
          <w:p w:rsidR="009A3E16" w:rsidRPr="00ED0040" w:rsidRDefault="009A3E16" w:rsidP="0021548D">
            <w:pPr>
              <w:ind w:left="252" w:hanging="252"/>
            </w:pPr>
            <w:r w:rsidRPr="00ED0040">
              <w:t xml:space="preserve"> </w:t>
            </w:r>
            <w:r w:rsidRPr="00ED0040">
              <w:rPr>
                <w:i/>
              </w:rPr>
              <w:t>-</w:t>
            </w:r>
            <w:r w:rsidRPr="00ED0040">
              <w:t>учебная программа</w:t>
            </w:r>
            <w:proofErr w:type="gramStart"/>
            <w:r w:rsidRPr="00ED0040">
              <w:t>«Д</w:t>
            </w:r>
            <w:proofErr w:type="gramEnd"/>
            <w:r w:rsidRPr="00ED0040">
              <w:t>екоративно-прикладное творчество» в рамках реализации по ДПОП «Живопись»</w:t>
            </w:r>
          </w:p>
          <w:p w:rsidR="009A3E16" w:rsidRPr="00ED0040" w:rsidRDefault="009A3E16" w:rsidP="0021548D">
            <w:pPr>
              <w:ind w:left="252" w:hanging="252"/>
            </w:pPr>
            <w:r w:rsidRPr="00ED0040">
              <w:t>- учебная программа «Изобразительное искусство» в рамках реализации по ДПОП «Живопись»</w:t>
            </w:r>
          </w:p>
          <w:p w:rsidR="009A3E16" w:rsidRPr="00ED0040" w:rsidRDefault="009A3E16" w:rsidP="00ED0040">
            <w:pPr>
              <w:ind w:left="252" w:hanging="252"/>
            </w:pPr>
            <w:r w:rsidRPr="00ED0040">
              <w:t>-учебная программа «Академическая  живопись» в рамках реализации по ДПОП «Декоративно-прикладное творчество»</w:t>
            </w:r>
          </w:p>
          <w:p w:rsidR="009A3E16" w:rsidRPr="00ED0040" w:rsidRDefault="009A3E16" w:rsidP="0021548D">
            <w:pPr>
              <w:ind w:left="252" w:hanging="252"/>
            </w:pPr>
            <w:r w:rsidRPr="00ED0040">
              <w:t>-Обобщение и распространение позитивного педагогического опыта в области взаимодействия педагогов и родителей</w:t>
            </w:r>
          </w:p>
          <w:p w:rsidR="009A3E16" w:rsidRPr="00ED0040" w:rsidRDefault="009A3E16" w:rsidP="0021548D">
            <w:pPr>
              <w:ind w:left="252" w:hanging="252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r w:rsidRPr="00ED0040">
              <w:t>август</w:t>
            </w:r>
            <w:r w:rsidR="000513DD">
              <w:t xml:space="preserve"> 2018г.</w:t>
            </w:r>
          </w:p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r w:rsidRPr="00ED0040">
              <w:t>сентябрь</w:t>
            </w:r>
            <w:r w:rsidR="000513DD">
              <w:t xml:space="preserve"> 2018г.</w:t>
            </w:r>
          </w:p>
          <w:p w:rsidR="009A3E16" w:rsidRPr="00ED0040" w:rsidRDefault="009A3E16" w:rsidP="0021548D">
            <w:r w:rsidRPr="00ED0040">
              <w:t>сентябрь</w:t>
            </w:r>
            <w:r w:rsidR="000513DD">
              <w:t xml:space="preserve"> 2018г.</w:t>
            </w:r>
          </w:p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r w:rsidRPr="00ED0040">
              <w:t>октябрь</w:t>
            </w:r>
            <w:r w:rsidR="000513DD">
              <w:t xml:space="preserve"> 2018г.</w:t>
            </w:r>
          </w:p>
          <w:p w:rsidR="009A3E16" w:rsidRPr="00ED0040" w:rsidRDefault="009A3E16" w:rsidP="0021548D"/>
          <w:p w:rsidR="009A3E16" w:rsidRPr="00ED0040" w:rsidRDefault="009A3E16" w:rsidP="0021548D">
            <w:r w:rsidRPr="00ED0040">
              <w:t>октябрь</w:t>
            </w:r>
            <w:r w:rsidR="000513DD">
              <w:t xml:space="preserve"> 2018г.</w:t>
            </w:r>
          </w:p>
          <w:p w:rsidR="009A3E16" w:rsidRPr="00ED0040" w:rsidRDefault="009A3E16" w:rsidP="0021548D"/>
          <w:p w:rsidR="009A3E16" w:rsidRPr="00ED0040" w:rsidRDefault="009A3E16" w:rsidP="0021548D">
            <w:r w:rsidRPr="00ED0040">
              <w:t>ноябрь</w:t>
            </w:r>
            <w:r w:rsidR="000513DD">
              <w:t xml:space="preserve"> 20185г.</w:t>
            </w:r>
          </w:p>
          <w:p w:rsidR="009A3E16" w:rsidRPr="00ED0040" w:rsidRDefault="009A3E16" w:rsidP="0021548D"/>
          <w:p w:rsidR="009A3E16" w:rsidRPr="00ED0040" w:rsidRDefault="009A3E16" w:rsidP="0021548D">
            <w:r w:rsidRPr="00ED0040">
              <w:t>ноябрь</w:t>
            </w:r>
            <w:r w:rsidR="000513DD">
              <w:t xml:space="preserve"> 2018г.</w:t>
            </w:r>
          </w:p>
          <w:p w:rsidR="009A3E16" w:rsidRPr="00ED0040" w:rsidRDefault="009A3E16" w:rsidP="0021548D"/>
          <w:p w:rsidR="009A3E16" w:rsidRPr="00ED0040" w:rsidRDefault="009A3E16" w:rsidP="0021548D">
            <w:r w:rsidRPr="00ED0040">
              <w:t>ноябрь</w:t>
            </w:r>
            <w:r w:rsidR="000513DD">
              <w:t xml:space="preserve"> 2018г.</w:t>
            </w:r>
          </w:p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r w:rsidRPr="00ED0040">
              <w:t>январь</w:t>
            </w:r>
            <w:r w:rsidR="000513DD">
              <w:t xml:space="preserve"> 2019г.</w:t>
            </w:r>
          </w:p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r w:rsidRPr="00ED0040">
              <w:t>Февраль</w:t>
            </w:r>
            <w:r w:rsidR="000513DD">
              <w:t xml:space="preserve"> 2019г.</w:t>
            </w:r>
          </w:p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proofErr w:type="spellStart"/>
            <w:r w:rsidRPr="00ED0040">
              <w:t>Алеева</w:t>
            </w:r>
            <w:proofErr w:type="spellEnd"/>
            <w:r w:rsidRPr="00ED0040">
              <w:t xml:space="preserve"> Р.Л.</w:t>
            </w:r>
          </w:p>
          <w:p w:rsidR="009A3E16" w:rsidRPr="00ED0040" w:rsidRDefault="009A3E16" w:rsidP="0021548D">
            <w:r w:rsidRPr="00ED0040">
              <w:t xml:space="preserve">Полыгалова Т.Ю. </w:t>
            </w:r>
          </w:p>
          <w:p w:rsidR="009A3E16" w:rsidRPr="00ED0040" w:rsidRDefault="009A3E16" w:rsidP="0021548D"/>
          <w:p w:rsidR="009A3E16" w:rsidRPr="00ED0040" w:rsidRDefault="009A3E16" w:rsidP="0021548D">
            <w:r w:rsidRPr="00ED0040">
              <w:t xml:space="preserve">Полыгалова Т.Ю. </w:t>
            </w:r>
          </w:p>
          <w:p w:rsidR="009A3E16" w:rsidRPr="00ED0040" w:rsidRDefault="009A3E16" w:rsidP="0021548D">
            <w:r w:rsidRPr="00ED0040">
              <w:t>Полыгалова Т.</w:t>
            </w:r>
            <w:proofErr w:type="gramStart"/>
            <w:r w:rsidRPr="00ED0040">
              <w:t>Ю</w:t>
            </w:r>
            <w:proofErr w:type="gramEnd"/>
          </w:p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r w:rsidRPr="00ED0040">
              <w:t>Трапезникова Т.В.</w:t>
            </w:r>
          </w:p>
          <w:p w:rsidR="009A3E16" w:rsidRPr="00ED0040" w:rsidRDefault="009A3E16" w:rsidP="0021548D"/>
          <w:p w:rsidR="009A3E16" w:rsidRPr="00ED0040" w:rsidRDefault="009A3E16" w:rsidP="0021548D">
            <w:r w:rsidRPr="00ED0040">
              <w:t>Милькова Ю.А.</w:t>
            </w:r>
          </w:p>
          <w:p w:rsidR="009A3E16" w:rsidRPr="00ED0040" w:rsidRDefault="009A3E16" w:rsidP="0021548D"/>
          <w:p w:rsidR="009A3E16" w:rsidRPr="00ED0040" w:rsidRDefault="009A3E16" w:rsidP="0021548D">
            <w:r w:rsidRPr="00ED0040">
              <w:t>Трапезникова Т..В.</w:t>
            </w:r>
          </w:p>
          <w:p w:rsidR="009A3E16" w:rsidRPr="00ED0040" w:rsidRDefault="009A3E16" w:rsidP="0021548D">
            <w:r w:rsidRPr="00ED0040">
              <w:t>Артамонова Т.Л.</w:t>
            </w:r>
          </w:p>
          <w:p w:rsidR="009A3E16" w:rsidRPr="00ED0040" w:rsidRDefault="009A3E16" w:rsidP="0021548D">
            <w:r w:rsidRPr="00ED0040">
              <w:t>Власова О.В.</w:t>
            </w:r>
          </w:p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r w:rsidRPr="00ED0040">
              <w:t>Милькова Ю.А.</w:t>
            </w:r>
          </w:p>
          <w:p w:rsidR="009A3E16" w:rsidRPr="00ED0040" w:rsidRDefault="009A3E16" w:rsidP="0021548D">
            <w:proofErr w:type="spellStart"/>
            <w:r w:rsidRPr="00ED0040">
              <w:t>Гильманова</w:t>
            </w:r>
            <w:proofErr w:type="spellEnd"/>
            <w:r w:rsidRPr="00ED0040">
              <w:t xml:space="preserve"> А.Г.</w:t>
            </w:r>
          </w:p>
          <w:p w:rsidR="009A3E16" w:rsidRPr="00ED0040" w:rsidRDefault="009A3E16" w:rsidP="0021548D"/>
          <w:p w:rsidR="009A3E16" w:rsidRPr="00ED0040" w:rsidRDefault="009A3E16" w:rsidP="0021548D">
            <w:r w:rsidRPr="00ED0040">
              <w:t>Полыгалова Т.Ю.</w:t>
            </w:r>
          </w:p>
          <w:p w:rsidR="009A3E16" w:rsidRPr="00ED0040" w:rsidRDefault="009A3E16" w:rsidP="0021548D">
            <w:r w:rsidRPr="00ED0040">
              <w:t>Фуфачева А.В.</w:t>
            </w:r>
          </w:p>
          <w:p w:rsidR="009A3E16" w:rsidRPr="00ED0040" w:rsidRDefault="009A3E16" w:rsidP="0021548D"/>
          <w:p w:rsidR="009A3E16" w:rsidRPr="00ED0040" w:rsidRDefault="009A3E16" w:rsidP="0021548D">
            <w:r w:rsidRPr="00ED0040">
              <w:t>Власова О.В.</w:t>
            </w:r>
          </w:p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9A3E16">
            <w:proofErr w:type="spellStart"/>
            <w:r w:rsidRPr="00ED0040">
              <w:t>Гильманова</w:t>
            </w:r>
            <w:proofErr w:type="spellEnd"/>
            <w:r w:rsidRPr="00ED0040">
              <w:t xml:space="preserve"> А.Г.</w:t>
            </w:r>
          </w:p>
        </w:tc>
      </w:tr>
      <w:tr w:rsidR="009A3E16" w:rsidRPr="009A3E16" w:rsidTr="009A3E1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A3E16" w:rsidRPr="00DC2C16" w:rsidTr="00ED0040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>
            <w:r w:rsidRPr="00ED0040">
              <w:t>-Личностно – ориентированный подход как необходимое условие развивающего обучения в ДХШ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>
            <w:r w:rsidRPr="00ED0040">
              <w:t>Апрель</w:t>
            </w:r>
            <w:r w:rsidR="000513DD"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9A3E16">
            <w:r w:rsidRPr="00ED0040">
              <w:t>Казакова Е.Н.</w:t>
            </w:r>
          </w:p>
          <w:p w:rsidR="009A3E16" w:rsidRPr="00ED0040" w:rsidRDefault="009A3E16" w:rsidP="0021548D"/>
        </w:tc>
      </w:tr>
      <w:tr w:rsidR="009A3E16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>
            <w:r w:rsidRPr="00ED0040">
              <w:t>Провести мастер-классы для преподавателей ДХШ:</w:t>
            </w:r>
          </w:p>
          <w:p w:rsidR="009A3E16" w:rsidRPr="00ED0040" w:rsidRDefault="009A3E16" w:rsidP="0021548D">
            <w:pPr>
              <w:ind w:left="252" w:hanging="252"/>
            </w:pPr>
            <w:r w:rsidRPr="00ED0040">
              <w:t xml:space="preserve">- по академическому рисунку с приглашением специалиста  СХУ им. И.Д. </w:t>
            </w:r>
            <w:proofErr w:type="spellStart"/>
            <w:r w:rsidRPr="00ED0040">
              <w:t>Шадра</w:t>
            </w:r>
            <w:proofErr w:type="spellEnd"/>
          </w:p>
          <w:p w:rsidR="009A3E16" w:rsidRPr="00ED0040" w:rsidRDefault="009A3E16" w:rsidP="0021548D">
            <w:pPr>
              <w:ind w:left="252" w:hanging="252"/>
            </w:pPr>
            <w:r w:rsidRPr="00ED0040">
              <w:t xml:space="preserve">-по академической живописи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/>
          <w:p w:rsidR="009A3E16" w:rsidRPr="00ED0040" w:rsidRDefault="009A3E16" w:rsidP="0021548D"/>
          <w:p w:rsidR="009A3E16" w:rsidRPr="00ED0040" w:rsidRDefault="009A3E16" w:rsidP="0021548D">
            <w:r w:rsidRPr="00ED0040">
              <w:t>Ноябрь</w:t>
            </w:r>
            <w:r w:rsidR="000513DD">
              <w:t xml:space="preserve"> 2018г.</w:t>
            </w:r>
          </w:p>
          <w:p w:rsidR="009A3E16" w:rsidRPr="00ED0040" w:rsidRDefault="009A3E16" w:rsidP="0021548D"/>
          <w:p w:rsidR="009A3E16" w:rsidRPr="00ED0040" w:rsidRDefault="000513DD" w:rsidP="0021548D">
            <w:r>
              <w:t xml:space="preserve"> М</w:t>
            </w:r>
            <w:r w:rsidR="009A3E16" w:rsidRPr="00ED0040">
              <w:t>арт</w:t>
            </w:r>
            <w:r>
              <w:t xml:space="preserve"> 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ED0040" w:rsidRDefault="009A3E16" w:rsidP="0021548D">
            <w:r w:rsidRPr="00ED0040">
              <w:t>Полыгалова Т.Ю.</w:t>
            </w:r>
          </w:p>
          <w:p w:rsidR="009A3E16" w:rsidRPr="00ED0040" w:rsidRDefault="009A3E16" w:rsidP="0021548D"/>
          <w:p w:rsidR="009A3E16" w:rsidRPr="00ED0040" w:rsidRDefault="009A3E16" w:rsidP="0021548D"/>
        </w:tc>
      </w:tr>
      <w:tr w:rsidR="009A3E16" w:rsidRPr="00DC2C16" w:rsidTr="009A3E16">
        <w:trPr>
          <w:trHeight w:val="6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rPr>
                <w:bCs/>
              </w:rPr>
            </w:pPr>
            <w:r>
              <w:rPr>
                <w:bCs/>
              </w:rPr>
              <w:t>Направить на повышение квалификации 3 преподавателей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4209FC">
            <w:r>
              <w:t>Аникин В.К.</w:t>
            </w:r>
          </w:p>
        </w:tc>
      </w:tr>
      <w:tr w:rsidR="009A3E16" w:rsidRPr="00DC2C16" w:rsidTr="009A3E16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rPr>
                <w:bCs/>
              </w:rPr>
            </w:pPr>
            <w:r>
              <w:rPr>
                <w:bCs/>
              </w:rPr>
              <w:t xml:space="preserve">Подготовить и направить документы  на 3 преподавателей  для аттестации в главную аттестационную комиссию МК </w:t>
            </w:r>
            <w:proofErr w:type="gramStart"/>
            <w:r>
              <w:rPr>
                <w:bCs/>
              </w:rPr>
              <w:t>СО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0513DD" w:rsidP="004209FC">
            <w:r>
              <w:t xml:space="preserve">Полыгалова </w:t>
            </w:r>
            <w:r w:rsidR="009A3E16">
              <w:t>Т.Ю.</w:t>
            </w:r>
          </w:p>
        </w:tc>
      </w:tr>
      <w:tr w:rsidR="009A3E16" w:rsidRPr="00DC2C16" w:rsidTr="009A3E16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rPr>
                <w:bCs/>
              </w:rPr>
            </w:pPr>
            <w:r>
              <w:rPr>
                <w:bCs/>
              </w:rPr>
              <w:t>Направить для участия в региональных и всероссийских пленэрах 6 преподавателей.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r>
              <w:t>июнь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0513DD" w:rsidP="004209FC">
            <w:r>
              <w:t>Аникин В.К.</w:t>
            </w:r>
          </w:p>
        </w:tc>
      </w:tr>
      <w:tr w:rsidR="009A3E16" w:rsidRPr="00DC2C16" w:rsidTr="009A3E16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rPr>
                <w:bCs/>
              </w:rPr>
            </w:pPr>
            <w:r>
              <w:rPr>
                <w:bCs/>
              </w:rPr>
              <w:t>Провести самообследование  по вопросам качества оказываемой школой образовательной  услуги.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r>
              <w:t>апрель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4209FC">
            <w:r>
              <w:t>Аникин В.К.</w:t>
            </w:r>
          </w:p>
          <w:p w:rsidR="009A3E16" w:rsidRDefault="009A3E16" w:rsidP="004209FC">
            <w:r>
              <w:t xml:space="preserve">Полыгалова Т.Ю., </w:t>
            </w:r>
            <w:proofErr w:type="spellStart"/>
            <w:r>
              <w:t>Алеева</w:t>
            </w:r>
            <w:proofErr w:type="spellEnd"/>
            <w:r>
              <w:t xml:space="preserve"> Р.Л.. Рудякова С.В.</w:t>
            </w:r>
          </w:p>
        </w:tc>
      </w:tr>
      <w:tr w:rsidR="009A3E16" w:rsidRPr="00DC2C16" w:rsidTr="009A3E16">
        <w:trPr>
          <w:trHeight w:val="9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rPr>
                <w:bCs/>
              </w:rPr>
            </w:pPr>
            <w:r>
              <w:rPr>
                <w:bCs/>
              </w:rPr>
              <w:t xml:space="preserve">Провести родительские собрания по классам с обсуждением состояния и проблем в </w:t>
            </w:r>
            <w:proofErr w:type="gramStart"/>
            <w:r>
              <w:rPr>
                <w:bCs/>
              </w:rPr>
              <w:t>образовательном</w:t>
            </w:r>
            <w:proofErr w:type="gramEnd"/>
            <w:r>
              <w:rPr>
                <w:bCs/>
              </w:rPr>
              <w:t xml:space="preserve"> процесса.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r>
              <w:t>октябрь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4209FC">
            <w:proofErr w:type="spellStart"/>
            <w:r>
              <w:t>Алеева</w:t>
            </w:r>
            <w:proofErr w:type="spellEnd"/>
            <w:r>
              <w:t xml:space="preserve"> Р.Л. Полыгалова Т.Ю..</w:t>
            </w:r>
          </w:p>
          <w:p w:rsidR="009A3E16" w:rsidRDefault="009A3E16" w:rsidP="004209FC">
            <w:r>
              <w:t>преподаватели</w:t>
            </w:r>
          </w:p>
        </w:tc>
      </w:tr>
      <w:tr w:rsidR="009A3E16" w:rsidRPr="00DC2C16" w:rsidTr="009A3E16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rPr>
                <w:bCs/>
              </w:rPr>
            </w:pPr>
            <w:r>
              <w:rPr>
                <w:bCs/>
              </w:rPr>
              <w:t>Провести мониторинг и независимую оценку качества образовательного процесса.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0513DD">
            <w:r>
              <w:t>ноябрь 2018</w:t>
            </w:r>
            <w:r w:rsidR="009A3E16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4209FC">
            <w:r>
              <w:t>Аникин В.К.. рабочая комиссия</w:t>
            </w:r>
          </w:p>
        </w:tc>
      </w:tr>
      <w:tr w:rsidR="009A3E16" w:rsidRPr="00DC2C16" w:rsidTr="009A3E16">
        <w:trPr>
          <w:trHeight w:val="1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jc w:val="center"/>
              <w:rPr>
                <w:bCs/>
              </w:rPr>
            </w:pPr>
            <w:r>
              <w:rPr>
                <w:bCs/>
              </w:rPr>
              <w:t>2.10.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>
            <w:pPr>
              <w:rPr>
                <w:bCs/>
              </w:rPr>
            </w:pPr>
            <w:r>
              <w:rPr>
                <w:bCs/>
              </w:rPr>
              <w:t>Провести общешкольное родительское собрание с отчетом о деятельности школы в 2018 году.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0513DD">
            <w:r>
              <w:t>декабрь 20</w:t>
            </w:r>
            <w:r w:rsidR="009A3E16">
              <w:t>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4209FC">
            <w:r>
              <w:t xml:space="preserve">Аникин В.К., Полыгалова Т.Ю.. </w:t>
            </w:r>
            <w:proofErr w:type="spellStart"/>
            <w:r>
              <w:t>Алеева</w:t>
            </w:r>
            <w:proofErr w:type="spellEnd"/>
            <w:r>
              <w:t xml:space="preserve"> Р.Л., Рудякова С.В.</w:t>
            </w:r>
          </w:p>
        </w:tc>
      </w:tr>
      <w:tr w:rsidR="009A3E16" w:rsidRPr="00DC2C16" w:rsidTr="009A3E16">
        <w:trPr>
          <w:trHeight w:val="1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DC2C16" w:rsidRDefault="009A3E16" w:rsidP="00B348FE">
            <w:pPr>
              <w:jc w:val="center"/>
              <w:rPr>
                <w:b/>
                <w:bCs/>
                <w:u w:val="single"/>
              </w:rPr>
            </w:pPr>
            <w:r w:rsidRPr="00DC2C16">
              <w:rPr>
                <w:b/>
                <w:bCs/>
                <w:u w:val="single"/>
                <w:lang w:val="en-US"/>
              </w:rPr>
              <w:t>III</w:t>
            </w:r>
            <w:r w:rsidRPr="00DC2C16">
              <w:rPr>
                <w:b/>
                <w:bCs/>
                <w:u w:val="single"/>
              </w:rPr>
              <w:t>.</w:t>
            </w:r>
          </w:p>
          <w:p w:rsidR="009A3E16" w:rsidRPr="00DC2C16" w:rsidRDefault="009A3E16" w:rsidP="00B348FE">
            <w:pPr>
              <w:jc w:val="center"/>
              <w:rPr>
                <w:bCs/>
              </w:rPr>
            </w:pPr>
            <w:r w:rsidRPr="00DC2C16">
              <w:rPr>
                <w:bCs/>
                <w:lang w:val="en-US"/>
              </w:rPr>
              <w:t>3</w:t>
            </w:r>
            <w:r w:rsidRPr="00DC2C16">
              <w:rPr>
                <w:bCs/>
              </w:rPr>
              <w:t>.1.</w:t>
            </w:r>
          </w:p>
          <w:p w:rsidR="009A3E16" w:rsidRPr="00DC2C16" w:rsidRDefault="009A3E16" w:rsidP="00B348FE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FC387D" w:rsidRDefault="009A3E16" w:rsidP="00B348FE">
            <w:pPr>
              <w:pStyle w:val="a5"/>
            </w:pPr>
            <w:r w:rsidRPr="00FC387D">
              <w:t>Воспитательная деятельность</w:t>
            </w:r>
          </w:p>
          <w:p w:rsidR="009A3E16" w:rsidRPr="00FC387D" w:rsidRDefault="009A3E16" w:rsidP="00A418EB">
            <w:r w:rsidRPr="00FC387D">
              <w:t xml:space="preserve">Провести школьный праздник </w:t>
            </w:r>
            <w:proofErr w:type="gramStart"/>
            <w:r w:rsidRPr="00FC387D">
              <w:t>обучающихся</w:t>
            </w:r>
            <w:proofErr w:type="gramEnd"/>
            <w:r w:rsidRPr="00FC387D">
              <w:t xml:space="preserve">  4 класса «Посвящение в юные художники».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B348FE"/>
          <w:p w:rsidR="009A3E16" w:rsidRPr="00DC2C16" w:rsidRDefault="009A3E16" w:rsidP="00B348FE">
            <w:r>
              <w:t>октябрь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B348FE"/>
          <w:p w:rsidR="009A3E16" w:rsidRPr="00DC2C16" w:rsidRDefault="009A3E16" w:rsidP="00B348FE">
            <w:proofErr w:type="spellStart"/>
            <w:r w:rsidRPr="00DC2C16">
              <w:t>Алеева</w:t>
            </w:r>
            <w:proofErr w:type="spellEnd"/>
            <w:r w:rsidRPr="00DC2C16">
              <w:t xml:space="preserve"> Р.Л. </w:t>
            </w:r>
            <w:r>
              <w:t>, преподаватели ДХШ</w:t>
            </w:r>
          </w:p>
        </w:tc>
      </w:tr>
      <w:tr w:rsidR="009A3E16" w:rsidRPr="00DC2C16" w:rsidTr="009A3E16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FC387D" w:rsidRDefault="009A3E16" w:rsidP="00B348FE">
            <w:pPr>
              <w:jc w:val="center"/>
              <w:rPr>
                <w:bCs/>
              </w:rPr>
            </w:pPr>
            <w:r w:rsidRPr="00FC387D">
              <w:rPr>
                <w:bCs/>
              </w:rP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FC387D" w:rsidRDefault="009A3E16" w:rsidP="00A418EB">
            <w:pPr>
              <w:snapToGrid w:val="0"/>
            </w:pPr>
            <w:r w:rsidRPr="00FC387D">
              <w:t>Провести новогоднюю ярмарку «Рождественский сувенир».</w:t>
            </w:r>
          </w:p>
          <w:p w:rsidR="009A3E16" w:rsidRPr="00FC387D" w:rsidRDefault="009A3E16" w:rsidP="00B348FE">
            <w:pPr>
              <w:pStyle w:val="a5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DC2C16" w:rsidRDefault="009A3E16" w:rsidP="00F75F92">
            <w:pPr>
              <w:snapToGrid w:val="0"/>
            </w:pPr>
            <w:r>
              <w:t>15 д</w:t>
            </w:r>
            <w:r w:rsidRPr="00DC2C16">
              <w:t>екабр</w:t>
            </w:r>
            <w:r>
              <w:t>я</w:t>
            </w:r>
            <w:r w:rsidRPr="00DC2C16">
              <w:t xml:space="preserve"> </w:t>
            </w:r>
            <w:r w:rsidR="00F03241"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DC2C16" w:rsidRDefault="009A3E16" w:rsidP="00F75F92">
            <w:pPr>
              <w:snapToGrid w:val="0"/>
            </w:pPr>
            <w:proofErr w:type="spellStart"/>
            <w:r w:rsidRPr="00DC2C16">
              <w:t>Алеева</w:t>
            </w:r>
            <w:proofErr w:type="spellEnd"/>
            <w:r w:rsidRPr="00DC2C16">
              <w:t xml:space="preserve"> Р.Л., преподаватели</w:t>
            </w:r>
            <w:r>
              <w:t xml:space="preserve"> ДХШ</w:t>
            </w:r>
          </w:p>
        </w:tc>
      </w:tr>
      <w:tr w:rsidR="009A3E16" w:rsidRPr="00DC2C16" w:rsidTr="009A3E16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FC387D" w:rsidRDefault="009A3E16" w:rsidP="00B348FE">
            <w:pPr>
              <w:jc w:val="center"/>
              <w:rPr>
                <w:bCs/>
              </w:rPr>
            </w:pPr>
            <w:r w:rsidRPr="00FC387D">
              <w:rPr>
                <w:bCs/>
              </w:rPr>
              <w:t>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FC387D" w:rsidRDefault="009A3E16" w:rsidP="00A418EB">
            <w:pPr>
              <w:snapToGrid w:val="0"/>
            </w:pPr>
            <w:r w:rsidRPr="00FC387D">
              <w:t>Провести школьный праздник «Широкая масленица».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F75F92">
            <w:pPr>
              <w:snapToGrid w:val="0"/>
            </w:pPr>
            <w:r>
              <w:t>февраль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DC2C16" w:rsidRDefault="009A3E16" w:rsidP="00F75F92">
            <w:pPr>
              <w:snapToGrid w:val="0"/>
            </w:pPr>
            <w:proofErr w:type="spellStart"/>
            <w:r w:rsidRPr="00DC2C16">
              <w:t>Алеева</w:t>
            </w:r>
            <w:proofErr w:type="spellEnd"/>
            <w:r w:rsidRPr="00DC2C16">
              <w:t xml:space="preserve"> Р.Л., преподаватели</w:t>
            </w:r>
            <w:r>
              <w:t xml:space="preserve"> ДХШ</w:t>
            </w:r>
          </w:p>
        </w:tc>
      </w:tr>
      <w:tr w:rsidR="009A3E16" w:rsidRPr="00DC2C16" w:rsidTr="009A3E16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DC2C16" w:rsidRDefault="009A3E16" w:rsidP="00B348FE">
            <w:pPr>
              <w:jc w:val="center"/>
            </w:pPr>
            <w:r w:rsidRPr="00DC2C16">
              <w:rPr>
                <w:lang w:val="en-US"/>
              </w:rPr>
              <w:t>3</w:t>
            </w:r>
            <w:r>
              <w:t>.4</w:t>
            </w:r>
            <w:r w:rsidRPr="00DC2C16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FC387D" w:rsidRDefault="009A3E16" w:rsidP="00B348FE">
            <w:r w:rsidRPr="00FC387D">
              <w:t>Провести праздник декоративно-прикладного творчества «Городок мастеров».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DC2C16" w:rsidRDefault="009A3E16" w:rsidP="00B348FE">
            <w:r>
              <w:t>май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DC2C16" w:rsidRDefault="009A3E16" w:rsidP="00B348FE">
            <w:proofErr w:type="spellStart"/>
            <w:r w:rsidRPr="00DC2C16">
              <w:t>Алеева</w:t>
            </w:r>
            <w:proofErr w:type="spellEnd"/>
            <w:r w:rsidRPr="00DC2C16">
              <w:t xml:space="preserve"> Р.Л., преподаватели</w:t>
            </w:r>
            <w:r>
              <w:t xml:space="preserve"> ДХШ</w:t>
            </w:r>
          </w:p>
        </w:tc>
      </w:tr>
      <w:tr w:rsidR="009A3E16" w:rsidRPr="00DC2C16" w:rsidTr="005D4D79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DC2C16" w:rsidRDefault="009A3E16" w:rsidP="00B348FE">
            <w:pPr>
              <w:jc w:val="center"/>
              <w:rPr>
                <w:bCs/>
              </w:rPr>
            </w:pPr>
            <w:r w:rsidRPr="00DC2C16">
              <w:rPr>
                <w:bCs/>
                <w:lang w:val="en-US"/>
              </w:rPr>
              <w:t>3</w:t>
            </w:r>
            <w:r>
              <w:rPr>
                <w:bCs/>
              </w:rPr>
              <w:t>.5.</w:t>
            </w:r>
          </w:p>
          <w:p w:rsidR="009A3E16" w:rsidRPr="00DC2C16" w:rsidRDefault="009A3E16" w:rsidP="00B348F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FC387D" w:rsidRDefault="009A3E16" w:rsidP="00A418EB">
            <w:pPr>
              <w:snapToGrid w:val="0"/>
              <w:rPr>
                <w:b/>
                <w:i/>
              </w:rPr>
            </w:pPr>
            <w:r>
              <w:rPr>
                <w:bCs/>
              </w:rPr>
              <w:t>Провести торжественный вечер для выпускников ДХШ 2019года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DC2C16" w:rsidRDefault="009A3E16" w:rsidP="00B348FE">
            <w:pPr>
              <w:snapToGrid w:val="0"/>
            </w:pPr>
            <w:r>
              <w:t>май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B348FE">
            <w:pPr>
              <w:snapToGrid w:val="0"/>
            </w:pPr>
            <w:r>
              <w:t xml:space="preserve">Аникин В.К.. Полыгалова Т.Ю., </w:t>
            </w:r>
            <w:proofErr w:type="spellStart"/>
            <w:r>
              <w:t>Алеева</w:t>
            </w:r>
            <w:proofErr w:type="spellEnd"/>
            <w:r>
              <w:t xml:space="preserve"> Р.Л., преподаватели ДХШ.</w:t>
            </w:r>
          </w:p>
          <w:p w:rsidR="009A3E16" w:rsidRDefault="009A3E16" w:rsidP="00B348FE">
            <w:pPr>
              <w:snapToGrid w:val="0"/>
            </w:pPr>
          </w:p>
          <w:p w:rsidR="009A3E16" w:rsidRDefault="009A3E16" w:rsidP="00B348FE">
            <w:pPr>
              <w:snapToGrid w:val="0"/>
            </w:pPr>
          </w:p>
          <w:p w:rsidR="009A3E16" w:rsidRPr="00DC2C16" w:rsidRDefault="009A3E16" w:rsidP="00B348FE">
            <w:pPr>
              <w:snapToGrid w:val="0"/>
            </w:pPr>
          </w:p>
        </w:tc>
      </w:tr>
      <w:tr w:rsidR="009A3E16" w:rsidRPr="009A3E16" w:rsidTr="009A3E1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Pr="009A3E16" w:rsidRDefault="009A3E16" w:rsidP="009A3E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A3E16" w:rsidRPr="00DC2C16" w:rsidTr="00016003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900DA2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IV</w:t>
            </w:r>
            <w:r w:rsidRPr="00DC2C16">
              <w:rPr>
                <w:b/>
                <w:u w:val="single"/>
              </w:rPr>
              <w:t>.</w:t>
            </w:r>
          </w:p>
          <w:p w:rsidR="009A3E16" w:rsidRPr="00FC387D" w:rsidRDefault="009A3E16" w:rsidP="00016003">
            <w:pPr>
              <w:snapToGrid w:val="0"/>
            </w:pP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6" w:rsidRDefault="009A3E16" w:rsidP="00900D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Выставочная, просветительская деятельность</w:t>
            </w:r>
          </w:p>
          <w:p w:rsidR="009A3E16" w:rsidRPr="00DC2C16" w:rsidRDefault="009A3E16" w:rsidP="00B348FE">
            <w:pPr>
              <w:snapToGrid w:val="0"/>
            </w:pPr>
          </w:p>
        </w:tc>
      </w:tr>
      <w:tr w:rsidR="00F03241" w:rsidRPr="00DC2C16" w:rsidTr="00016003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41" w:rsidRDefault="00F03241">
            <w:pPr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41" w:rsidRPr="00016003" w:rsidRDefault="00F03241" w:rsidP="00ED004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Провести экскурсии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все выставки в  выставочном зале ДХШ с обсуждением экспозиции, встречами с художниками.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41" w:rsidRPr="00016003" w:rsidRDefault="00F03241" w:rsidP="0021548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</w:t>
            </w:r>
            <w:r w:rsidR="008C09F1">
              <w:t>г</w:t>
            </w:r>
            <w: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41" w:rsidRDefault="00F03241" w:rsidP="0021548D">
            <w:proofErr w:type="spellStart"/>
            <w:r>
              <w:t>Алеева</w:t>
            </w:r>
            <w:proofErr w:type="spellEnd"/>
            <w:r>
              <w:t xml:space="preserve"> Р.Л.,</w:t>
            </w:r>
          </w:p>
          <w:p w:rsidR="00F03241" w:rsidRDefault="00F03241" w:rsidP="0021548D">
            <w:r>
              <w:t>Анохина А.А.,</w:t>
            </w:r>
          </w:p>
          <w:p w:rsidR="00F03241" w:rsidRPr="00016003" w:rsidRDefault="00F03241" w:rsidP="0021548D">
            <w:r>
              <w:t>преподаватели ДХШ</w:t>
            </w:r>
          </w:p>
        </w:tc>
      </w:tr>
      <w:tr w:rsidR="008C09F1" w:rsidRPr="00DC2C16" w:rsidTr="00016003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 w:rsidP="00ED004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Провести экскурсии обучающихся на выставки в Ирбитском Государственном  музее изобразительных  искусств, посещение экспозиций Ирбитского историко-этнографического музея.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BB437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 w:rsidP="00BB437B">
            <w:proofErr w:type="spellStart"/>
            <w:r>
              <w:t>Алеева</w:t>
            </w:r>
            <w:proofErr w:type="spellEnd"/>
            <w:r>
              <w:t xml:space="preserve"> Р.Л., </w:t>
            </w:r>
          </w:p>
          <w:p w:rsidR="008C09F1" w:rsidRPr="00016003" w:rsidRDefault="008C09F1" w:rsidP="00BB437B">
            <w:r>
              <w:t>преподаватели ДХШ</w:t>
            </w:r>
          </w:p>
        </w:tc>
      </w:tr>
      <w:tr w:rsidR="008C09F1" w:rsidRPr="00DC2C16" w:rsidTr="00016003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8C09F1" w:rsidRDefault="008C09F1" w:rsidP="00ED004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8C09F1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Провести в выставочном зале ДХШ выставки:</w:t>
            </w:r>
          </w:p>
          <w:p w:rsidR="008C09F1" w:rsidRPr="008C09F1" w:rsidRDefault="008C09F1" w:rsidP="008C09F1">
            <w:r>
              <w:t xml:space="preserve">«Ирбит – город Исторический» - </w:t>
            </w:r>
            <w:r w:rsidRPr="00016003">
              <w:t xml:space="preserve"> итог</w:t>
            </w:r>
            <w:r>
              <w:t xml:space="preserve">овая выставка работ участников </w:t>
            </w:r>
            <w:r>
              <w:rPr>
                <w:lang w:val="en-US"/>
              </w:rPr>
              <w:t>VII</w:t>
            </w:r>
            <w:r w:rsidRPr="00016003">
              <w:t xml:space="preserve"> Межрегионального Ирбитского пленэра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7006A8">
            <w:pPr>
              <w:pStyle w:val="a7"/>
              <w:rPr>
                <w:rFonts w:ascii="Times New Roman" w:hAnsi="Times New Roman"/>
                <w:sz w:val="24"/>
              </w:rPr>
            </w:pPr>
            <w:r w:rsidRPr="00016003">
              <w:rPr>
                <w:rFonts w:ascii="Times New Roman" w:hAnsi="Times New Roman"/>
                <w:sz w:val="24"/>
              </w:rPr>
              <w:t xml:space="preserve">август </w:t>
            </w:r>
            <w:proofErr w:type="gramStart"/>
            <w:r w:rsidRPr="00016003">
              <w:rPr>
                <w:rFonts w:ascii="Times New Roman" w:hAnsi="Times New Roman"/>
                <w:sz w:val="24"/>
              </w:rPr>
              <w:t>–с</w:t>
            </w:r>
            <w:proofErr w:type="gramEnd"/>
            <w:r w:rsidRPr="00016003">
              <w:rPr>
                <w:rFonts w:ascii="Times New Roman" w:hAnsi="Times New Roman"/>
                <w:sz w:val="24"/>
              </w:rPr>
              <w:t>ентябрь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7006A8">
            <w:pPr>
              <w:snapToGrid w:val="0"/>
            </w:pPr>
            <w:proofErr w:type="spellStart"/>
            <w:r>
              <w:t>Алеева</w:t>
            </w:r>
            <w:proofErr w:type="spellEnd"/>
            <w:r>
              <w:t xml:space="preserve"> Р.Л., </w:t>
            </w:r>
            <w:r w:rsidRPr="00016003">
              <w:t>Анохина А.А.</w:t>
            </w:r>
          </w:p>
          <w:p w:rsidR="008C09F1" w:rsidRDefault="008C09F1" w:rsidP="007006A8">
            <w:pPr>
              <w:snapToGrid w:val="0"/>
            </w:pPr>
          </w:p>
          <w:p w:rsidR="008C09F1" w:rsidRPr="00016003" w:rsidRDefault="008C09F1" w:rsidP="007006A8">
            <w:pPr>
              <w:snapToGrid w:val="0"/>
            </w:pPr>
          </w:p>
        </w:tc>
      </w:tr>
      <w:tr w:rsidR="008C09F1" w:rsidRPr="00DC2C16" w:rsidTr="00016003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F4632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Выставка акварельной живописи выпускницы ДХШ, члена профессионального Союза художников России </w:t>
            </w:r>
            <w:r w:rsidRPr="00016003">
              <w:rPr>
                <w:rFonts w:ascii="Times New Roman" w:hAnsi="Times New Roman"/>
                <w:b w:val="0"/>
                <w:sz w:val="24"/>
                <w:szCs w:val="24"/>
              </w:rPr>
              <w:t xml:space="preserve"> Волынских Мари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 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F4632">
            <w:pPr>
              <w:pStyle w:val="a7"/>
              <w:rPr>
                <w:rFonts w:ascii="Times New Roman" w:hAnsi="Times New Roman"/>
                <w:sz w:val="24"/>
              </w:rPr>
            </w:pPr>
            <w:r w:rsidRPr="00016003">
              <w:rPr>
                <w:rFonts w:ascii="Times New Roman" w:hAnsi="Times New Roman"/>
                <w:sz w:val="24"/>
              </w:rPr>
              <w:t>Сентябрь-октябрь</w:t>
            </w:r>
            <w:r w:rsidR="000513DD">
              <w:rPr>
                <w:rFonts w:ascii="Times New Roman" w:hAnsi="Times New Roman"/>
                <w:sz w:val="24"/>
              </w:rPr>
              <w:t xml:space="preserve">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F4632">
            <w:pPr>
              <w:snapToGrid w:val="0"/>
            </w:pPr>
            <w:proofErr w:type="spellStart"/>
            <w:r w:rsidRPr="00016003">
              <w:t>Алеева</w:t>
            </w:r>
            <w:proofErr w:type="spellEnd"/>
            <w:r w:rsidRPr="00016003">
              <w:t xml:space="preserve"> Р.Л.,</w:t>
            </w:r>
          </w:p>
          <w:p w:rsidR="008C09F1" w:rsidRPr="00016003" w:rsidRDefault="008C09F1" w:rsidP="002F4632">
            <w:pPr>
              <w:snapToGrid w:val="0"/>
            </w:pPr>
          </w:p>
        </w:tc>
      </w:tr>
      <w:tr w:rsidR="008C09F1" w:rsidRPr="00DC2C16" w:rsidTr="00016003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08039F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6003">
              <w:rPr>
                <w:rFonts w:ascii="Times New Roman" w:hAnsi="Times New Roman"/>
                <w:b w:val="0"/>
                <w:sz w:val="24"/>
                <w:szCs w:val="24"/>
              </w:rPr>
              <w:t>Кустовая выставка-конкурс по академическому рисунку для преподавателей ДХШ, ДШИ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08039F">
            <w:pPr>
              <w:pStyle w:val="a7"/>
              <w:rPr>
                <w:rFonts w:ascii="Times New Roman" w:hAnsi="Times New Roman"/>
                <w:sz w:val="24"/>
              </w:rPr>
            </w:pPr>
            <w:r w:rsidRPr="00016003">
              <w:rPr>
                <w:rFonts w:ascii="Times New Roman" w:hAnsi="Times New Roman"/>
                <w:sz w:val="24"/>
              </w:rPr>
              <w:t>Октябрь-ноябрь</w:t>
            </w:r>
            <w:r w:rsidR="000513DD">
              <w:rPr>
                <w:rFonts w:ascii="Times New Roman" w:hAnsi="Times New Roman"/>
                <w:sz w:val="24"/>
              </w:rPr>
              <w:t xml:space="preserve">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08039F">
            <w:pPr>
              <w:snapToGrid w:val="0"/>
            </w:pPr>
            <w:r w:rsidRPr="00016003">
              <w:t>Трапезникова т.В.</w:t>
            </w:r>
          </w:p>
        </w:tc>
      </w:tr>
      <w:tr w:rsidR="008C09F1" w:rsidRPr="00DC2C16" w:rsidTr="00016003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4.3.4.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8C09F1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Рождественская </w:t>
            </w:r>
            <w:r w:rsidRPr="00016003">
              <w:rPr>
                <w:rFonts w:ascii="Times New Roman" w:hAnsi="Times New Roman"/>
                <w:b w:val="0"/>
                <w:sz w:val="24"/>
                <w:szCs w:val="24"/>
              </w:rPr>
              <w:t xml:space="preserve"> выставка работ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r w:rsidRPr="00016003">
              <w:rPr>
                <w:rFonts w:ascii="Times New Roman" w:hAnsi="Times New Roman"/>
                <w:b w:val="0"/>
                <w:sz w:val="24"/>
                <w:szCs w:val="24"/>
              </w:rPr>
              <w:t xml:space="preserve"> младшего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 подготовительного отделений ДХШ.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F0A01">
            <w:pPr>
              <w:pStyle w:val="a7"/>
              <w:rPr>
                <w:rFonts w:ascii="Times New Roman" w:hAnsi="Times New Roman"/>
                <w:sz w:val="24"/>
              </w:rPr>
            </w:pPr>
            <w:r w:rsidRPr="00016003">
              <w:rPr>
                <w:rFonts w:ascii="Times New Roman" w:hAnsi="Times New Roman"/>
                <w:sz w:val="24"/>
              </w:rPr>
              <w:t>Декабрь</w:t>
            </w:r>
            <w:r w:rsidR="000513DD">
              <w:rPr>
                <w:rFonts w:ascii="Times New Roman" w:hAnsi="Times New Roman"/>
                <w:sz w:val="24"/>
              </w:rPr>
              <w:t xml:space="preserve"> 20218</w:t>
            </w:r>
            <w:r w:rsidRPr="00016003">
              <w:rPr>
                <w:rFonts w:ascii="Times New Roman" w:hAnsi="Times New Roman"/>
                <w:sz w:val="24"/>
              </w:rPr>
              <w:t>-январь</w:t>
            </w:r>
            <w:r w:rsidR="000513DD">
              <w:rPr>
                <w:rFonts w:ascii="Times New Roman" w:hAnsi="Times New Roman"/>
                <w:sz w:val="24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F0A01">
            <w:pPr>
              <w:snapToGrid w:val="0"/>
            </w:pPr>
            <w:proofErr w:type="spellStart"/>
            <w:r w:rsidRPr="00016003">
              <w:t>Алеева</w:t>
            </w:r>
            <w:proofErr w:type="spellEnd"/>
            <w:r w:rsidRPr="00016003">
              <w:t xml:space="preserve"> Р.Л.,</w:t>
            </w:r>
          </w:p>
          <w:p w:rsidR="008C09F1" w:rsidRPr="00016003" w:rsidRDefault="008C09F1" w:rsidP="002F0A01">
            <w:pPr>
              <w:snapToGrid w:val="0"/>
            </w:pPr>
            <w:r w:rsidRPr="00016003">
              <w:t>Милькова Ю.А.</w:t>
            </w:r>
          </w:p>
        </w:tc>
      </w:tr>
      <w:tr w:rsidR="008C09F1" w:rsidRPr="00DC2C16" w:rsidTr="00016003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4.3.5.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ED004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6003">
              <w:rPr>
                <w:rFonts w:ascii="Times New Roman" w:hAnsi="Times New Roman"/>
                <w:b w:val="0"/>
                <w:sz w:val="24"/>
                <w:szCs w:val="24"/>
              </w:rPr>
              <w:t>«Волшебные истории» Выставк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творческих работ отделения декоративно-прикладного творчества.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1548D">
            <w:r w:rsidRPr="00016003">
              <w:t>Июль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1548D">
            <w:proofErr w:type="spellStart"/>
            <w:r w:rsidRPr="00016003">
              <w:t>Алеева</w:t>
            </w:r>
            <w:proofErr w:type="spellEnd"/>
            <w:r w:rsidRPr="00016003">
              <w:t xml:space="preserve"> Р.Л. преподаватели ДХШ</w:t>
            </w:r>
          </w:p>
        </w:tc>
      </w:tr>
      <w:tr w:rsidR="008C09F1" w:rsidRPr="00DC2C16" w:rsidTr="000160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4.3.6.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01600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6003">
              <w:rPr>
                <w:rFonts w:ascii="Times New Roman" w:hAnsi="Times New Roman"/>
                <w:b w:val="0"/>
                <w:sz w:val="24"/>
                <w:szCs w:val="24"/>
              </w:rPr>
              <w:t>Выставка живописи художника члена СХ России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1548D">
            <w:pPr>
              <w:pStyle w:val="a7"/>
              <w:rPr>
                <w:rFonts w:ascii="Times New Roman" w:hAnsi="Times New Roman"/>
                <w:sz w:val="24"/>
              </w:rPr>
            </w:pPr>
            <w:r w:rsidRPr="00016003">
              <w:rPr>
                <w:rFonts w:ascii="Times New Roman" w:hAnsi="Times New Roman"/>
                <w:sz w:val="24"/>
              </w:rPr>
              <w:t>Феврал</w:t>
            </w:r>
            <w:proofErr w:type="gramStart"/>
            <w:r w:rsidRPr="00016003">
              <w:rPr>
                <w:rFonts w:ascii="Times New Roman" w:hAnsi="Times New Roman"/>
                <w:sz w:val="24"/>
              </w:rPr>
              <w:t>ь-</w:t>
            </w:r>
            <w:proofErr w:type="gramEnd"/>
            <w:r w:rsidRPr="00016003">
              <w:rPr>
                <w:rFonts w:ascii="Times New Roman" w:hAnsi="Times New Roman"/>
                <w:sz w:val="24"/>
              </w:rPr>
              <w:t xml:space="preserve"> март</w:t>
            </w:r>
            <w:r w:rsidR="000513DD">
              <w:rPr>
                <w:rFonts w:ascii="Times New Roman" w:hAnsi="Times New Roman"/>
                <w:sz w:val="24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1548D">
            <w:pPr>
              <w:snapToGrid w:val="0"/>
            </w:pPr>
            <w:proofErr w:type="spellStart"/>
            <w:r w:rsidRPr="00016003">
              <w:t>Алеева</w:t>
            </w:r>
            <w:proofErr w:type="spellEnd"/>
            <w:r w:rsidRPr="00016003">
              <w:t xml:space="preserve"> Р.Л.,</w:t>
            </w:r>
          </w:p>
          <w:p w:rsidR="008C09F1" w:rsidRPr="00016003" w:rsidRDefault="008C09F1" w:rsidP="0021548D">
            <w:pPr>
              <w:snapToGrid w:val="0"/>
            </w:pPr>
          </w:p>
        </w:tc>
      </w:tr>
      <w:tr w:rsidR="008C09F1" w:rsidRPr="00DC2C16" w:rsidTr="00016003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4.3.7.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01600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6003">
              <w:rPr>
                <w:rFonts w:ascii="Times New Roman" w:hAnsi="Times New Roman"/>
                <w:b w:val="0"/>
                <w:sz w:val="24"/>
                <w:szCs w:val="24"/>
              </w:rPr>
              <w:t xml:space="preserve">Выставка работ молодых преподавателей школы Гильмановой А.Г. и Казаковой Е.Н.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1548D">
            <w:pPr>
              <w:pStyle w:val="a7"/>
              <w:rPr>
                <w:rFonts w:ascii="Times New Roman" w:hAnsi="Times New Roman"/>
                <w:sz w:val="24"/>
              </w:rPr>
            </w:pPr>
            <w:r w:rsidRPr="00016003">
              <w:rPr>
                <w:rFonts w:ascii="Times New Roman" w:hAnsi="Times New Roman"/>
                <w:sz w:val="24"/>
              </w:rPr>
              <w:t>Март-апрель</w:t>
            </w:r>
            <w:r w:rsidR="000513DD">
              <w:rPr>
                <w:rFonts w:ascii="Times New Roman" w:hAnsi="Times New Roman"/>
                <w:sz w:val="24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1548D">
            <w:pPr>
              <w:snapToGrid w:val="0"/>
            </w:pPr>
            <w:proofErr w:type="spellStart"/>
            <w:r w:rsidRPr="00016003">
              <w:t>Алеева</w:t>
            </w:r>
            <w:proofErr w:type="spellEnd"/>
            <w:r w:rsidRPr="00016003">
              <w:t xml:space="preserve"> Р.Л.,</w:t>
            </w:r>
          </w:p>
          <w:p w:rsidR="008C09F1" w:rsidRPr="00016003" w:rsidRDefault="008C09F1" w:rsidP="0021548D">
            <w:pPr>
              <w:snapToGrid w:val="0"/>
            </w:pPr>
          </w:p>
        </w:tc>
      </w:tr>
      <w:tr w:rsidR="008C09F1" w:rsidRPr="00DC2C16" w:rsidTr="00016003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>
            <w:pPr>
              <w:jc w:val="center"/>
              <w:rPr>
                <w:bCs/>
              </w:rPr>
            </w:pPr>
            <w:r>
              <w:rPr>
                <w:bCs/>
              </w:rPr>
              <w:t>4.3.8.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Default="008C09F1" w:rsidP="0001600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016003">
              <w:rPr>
                <w:rFonts w:ascii="Times New Roman" w:hAnsi="Times New Roman"/>
                <w:sz w:val="24"/>
              </w:rPr>
              <w:t>Городская  выставка детского рисунка, посвященная теме года.</w:t>
            </w:r>
          </w:p>
          <w:p w:rsidR="00E7075A" w:rsidRPr="00016003" w:rsidRDefault="00E7075A" w:rsidP="0001600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0513DD" w:rsidP="0021548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8C09F1" w:rsidRPr="00016003"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016003" w:rsidRDefault="008C09F1" w:rsidP="0021548D">
            <w:pPr>
              <w:snapToGrid w:val="0"/>
            </w:pPr>
            <w:proofErr w:type="spellStart"/>
            <w:r w:rsidRPr="00016003">
              <w:t>Алеева</w:t>
            </w:r>
            <w:proofErr w:type="spellEnd"/>
            <w:r w:rsidRPr="00016003">
              <w:t xml:space="preserve"> Р.Л.,</w:t>
            </w:r>
          </w:p>
          <w:p w:rsidR="008C09F1" w:rsidRPr="00016003" w:rsidRDefault="008C09F1" w:rsidP="0021548D">
            <w:pPr>
              <w:snapToGrid w:val="0"/>
            </w:pPr>
          </w:p>
        </w:tc>
      </w:tr>
      <w:tr w:rsidR="006B0A15" w:rsidRPr="00DC2C16" w:rsidTr="006B0A15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Pr="006B0A15" w:rsidRDefault="006B0A15">
            <w:pPr>
              <w:jc w:val="center"/>
              <w:rPr>
                <w:b/>
                <w:bCs/>
                <w:u w:val="single"/>
              </w:rPr>
            </w:pPr>
            <w:r w:rsidRPr="006B0A15">
              <w:rPr>
                <w:b/>
                <w:bCs/>
                <w:u w:val="single"/>
                <w:lang w:val="en-US"/>
              </w:rPr>
              <w:t>V</w:t>
            </w:r>
            <w:r w:rsidRPr="006B0A15">
              <w:rPr>
                <w:b/>
                <w:bCs/>
                <w:u w:val="single"/>
              </w:rPr>
              <w:t>.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Default="006B0A15" w:rsidP="0021548D">
            <w:pPr>
              <w:rPr>
                <w:b/>
                <w:u w:val="single"/>
              </w:rPr>
            </w:pPr>
            <w:r w:rsidRPr="006B0A15">
              <w:rPr>
                <w:b/>
                <w:u w:val="single"/>
              </w:rPr>
              <w:t>Администра</w:t>
            </w:r>
            <w:r>
              <w:rPr>
                <w:b/>
                <w:u w:val="single"/>
              </w:rPr>
              <w:t>тивно-хозяйственная деятельность</w:t>
            </w:r>
          </w:p>
          <w:p w:rsidR="00E7075A" w:rsidRPr="00BB6EBC" w:rsidRDefault="00E7075A" w:rsidP="0021548D">
            <w:pPr>
              <w:rPr>
                <w:color w:val="00B050"/>
              </w:rPr>
            </w:pPr>
          </w:p>
        </w:tc>
      </w:tr>
      <w:tr w:rsidR="006B0A15" w:rsidRPr="006B0A15" w:rsidTr="00ED0040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Pr="006B0A15" w:rsidRDefault="006B0A15">
            <w:pPr>
              <w:jc w:val="center"/>
              <w:rPr>
                <w:bCs/>
              </w:rPr>
            </w:pPr>
            <w:r w:rsidRPr="006B0A15">
              <w:rPr>
                <w:bCs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Default="006B0A15" w:rsidP="00016003">
            <w:pPr>
              <w:snapToGrid w:val="0"/>
            </w:pPr>
            <w:r w:rsidRPr="006B0A15">
              <w:t>Подготовить и принять на общем собрании  работников ДХШ</w:t>
            </w:r>
            <w:r w:rsidR="00610B5B">
              <w:t>:</w:t>
            </w:r>
          </w:p>
          <w:p w:rsidR="00610B5B" w:rsidRDefault="00610B5B" w:rsidP="00016003">
            <w:pPr>
              <w:snapToGrid w:val="0"/>
            </w:pPr>
            <w:r>
              <w:t>- новую редакцию положения об оплате труда;</w:t>
            </w:r>
          </w:p>
          <w:p w:rsidR="00610B5B" w:rsidRDefault="00610B5B" w:rsidP="00016003">
            <w:pPr>
              <w:snapToGrid w:val="0"/>
            </w:pPr>
          </w:p>
          <w:p w:rsidR="00610B5B" w:rsidRDefault="00610B5B" w:rsidP="00016003">
            <w:pPr>
              <w:snapToGrid w:val="0"/>
            </w:pPr>
          </w:p>
          <w:p w:rsidR="00610B5B" w:rsidRDefault="00610B5B" w:rsidP="00016003">
            <w:pPr>
              <w:snapToGrid w:val="0"/>
            </w:pPr>
            <w:r>
              <w:t>- новую редакцию Устава ДХШ;</w:t>
            </w:r>
          </w:p>
          <w:p w:rsidR="00610B5B" w:rsidRPr="006B0A15" w:rsidRDefault="00610B5B" w:rsidP="00016003">
            <w:pPr>
              <w:snapToGrid w:val="0"/>
            </w:pPr>
            <w:r>
              <w:t>- новую редакцию коллективного договора.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Default="006B0A15" w:rsidP="0021548D"/>
          <w:p w:rsidR="00610B5B" w:rsidRDefault="00610B5B" w:rsidP="0021548D"/>
          <w:p w:rsidR="00610B5B" w:rsidRDefault="00610B5B" w:rsidP="0021548D">
            <w:r>
              <w:t>август 2018г.</w:t>
            </w:r>
          </w:p>
          <w:p w:rsidR="00610B5B" w:rsidRDefault="00610B5B" w:rsidP="0021548D"/>
          <w:p w:rsidR="00610B5B" w:rsidRDefault="00610B5B" w:rsidP="0021548D"/>
          <w:p w:rsidR="00610B5B" w:rsidRDefault="00610B5B" w:rsidP="0021548D">
            <w:r>
              <w:t>н6оябрь 2018г.</w:t>
            </w:r>
          </w:p>
          <w:p w:rsidR="00610B5B" w:rsidRPr="006B0A15" w:rsidRDefault="00610B5B" w:rsidP="0021548D">
            <w:r>
              <w:t>сентябрь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Default="006B0A15" w:rsidP="0021548D"/>
          <w:p w:rsidR="00610B5B" w:rsidRDefault="00610B5B" w:rsidP="0021548D"/>
          <w:p w:rsidR="00610B5B" w:rsidRDefault="00610B5B" w:rsidP="0021548D">
            <w:r>
              <w:t>Аникин В.К.</w:t>
            </w:r>
          </w:p>
          <w:p w:rsidR="00610B5B" w:rsidRDefault="00610B5B" w:rsidP="0021548D">
            <w:r>
              <w:t>Молодых Ю.Ю.</w:t>
            </w:r>
          </w:p>
          <w:p w:rsidR="00610B5B" w:rsidRDefault="00610B5B" w:rsidP="0021548D">
            <w:r>
              <w:t>Фуфачева А.В.</w:t>
            </w:r>
          </w:p>
          <w:p w:rsidR="00610B5B" w:rsidRDefault="00610B5B" w:rsidP="0021548D">
            <w:r>
              <w:t>Аникин В.К.</w:t>
            </w:r>
          </w:p>
          <w:p w:rsidR="00610B5B" w:rsidRDefault="00610B5B" w:rsidP="0021548D">
            <w:r>
              <w:t>Аникин В.К.</w:t>
            </w:r>
          </w:p>
          <w:p w:rsidR="00610B5B" w:rsidRPr="006B0A15" w:rsidRDefault="00610B5B" w:rsidP="0021548D">
            <w:r>
              <w:t>Фуф</w:t>
            </w:r>
            <w:r w:rsidR="00E7075A">
              <w:t>а</w:t>
            </w:r>
            <w:r>
              <w:t>чева А.В.</w:t>
            </w:r>
          </w:p>
        </w:tc>
      </w:tr>
      <w:tr w:rsidR="006B0A15" w:rsidRPr="006B0A15" w:rsidTr="00ED0040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Pr="006B0A15" w:rsidRDefault="00610B5B">
            <w:pPr>
              <w:jc w:val="center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Default="00610B5B" w:rsidP="00016003">
            <w:pPr>
              <w:snapToGrid w:val="0"/>
            </w:pPr>
            <w:r>
              <w:t xml:space="preserve">Провести работу  по внесению изменений  в документы по регистрации ОУ, </w:t>
            </w:r>
            <w:r w:rsidR="000513DD">
              <w:t>лицензированию</w:t>
            </w:r>
            <w:r>
              <w:t>, локальные документы школы в связи с изменением статуса и учредителя.</w:t>
            </w:r>
          </w:p>
          <w:p w:rsidR="00610B5B" w:rsidRDefault="00610B5B" w:rsidP="00016003">
            <w:pPr>
              <w:snapToGrid w:val="0"/>
            </w:pPr>
          </w:p>
          <w:p w:rsidR="00610B5B" w:rsidRPr="006B0A15" w:rsidRDefault="00610B5B" w:rsidP="00016003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Pr="006B0A15" w:rsidRDefault="00610B5B" w:rsidP="0021548D">
            <w:r>
              <w:t>По особому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15" w:rsidRPr="006B0A15" w:rsidRDefault="00610B5B" w:rsidP="0021548D">
            <w:r>
              <w:t>Аникин В.К.</w:t>
            </w:r>
          </w:p>
        </w:tc>
      </w:tr>
      <w:tr w:rsidR="008C09F1" w:rsidRPr="00610B5B" w:rsidTr="00610B5B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610B5B" w:rsidRDefault="00610B5B" w:rsidP="0061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610B5B" w:rsidRDefault="00610B5B" w:rsidP="0061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610B5B" w:rsidRDefault="00610B5B" w:rsidP="00610B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1" w:rsidRPr="00610B5B" w:rsidRDefault="00610B5B" w:rsidP="00610B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0B5B" w:rsidRPr="006B0A15" w:rsidTr="00E7075A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6B0A15" w:rsidRDefault="00610B5B">
            <w:pPr>
              <w:jc w:val="center"/>
              <w:rPr>
                <w:bCs/>
              </w:rPr>
            </w:pPr>
            <w:r>
              <w:rPr>
                <w:bCs/>
              </w:rPr>
              <w:t>5.3.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6B0A15" w:rsidRDefault="00610B5B">
            <w:pPr>
              <w:rPr>
                <w:bCs/>
              </w:rPr>
            </w:pPr>
            <w:r>
              <w:rPr>
                <w:bCs/>
              </w:rPr>
              <w:t>Провести работу по заключению договоров на 2019 год по энергосбережению, теплоснабжению, водоснабжению, охране.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6B0A15" w:rsidRDefault="00E7075A">
            <w:r>
              <w:t>декабрь 20</w:t>
            </w:r>
            <w:r w:rsidR="00610B5B">
              <w:t>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6B0A15" w:rsidRDefault="00610B5B" w:rsidP="004209FC">
            <w:r>
              <w:t>Рудякова С.В.</w:t>
            </w:r>
          </w:p>
        </w:tc>
      </w:tr>
      <w:tr w:rsidR="00E7075A" w:rsidRPr="006B0A15" w:rsidTr="00E7075A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A" w:rsidRDefault="00E7075A">
            <w:pPr>
              <w:jc w:val="center"/>
              <w:rPr>
                <w:bCs/>
              </w:rPr>
            </w:pPr>
            <w:r>
              <w:rPr>
                <w:bCs/>
              </w:rPr>
              <w:t>5.4.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A" w:rsidRDefault="00E7075A">
            <w:pPr>
              <w:rPr>
                <w:bCs/>
              </w:rPr>
            </w:pPr>
            <w:r>
              <w:rPr>
                <w:bCs/>
              </w:rPr>
              <w:t>Подготовить сметы ремонтных работ на 2019 год, сделать заявки</w:t>
            </w:r>
            <w:r w:rsidR="000513DD">
              <w:rPr>
                <w:bCs/>
              </w:rPr>
              <w:t xml:space="preserve"> на</w:t>
            </w:r>
            <w:r>
              <w:rPr>
                <w:bCs/>
              </w:rPr>
              <w:t xml:space="preserve"> финансирование в порядке приоритетного  определения проблем.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A" w:rsidRDefault="00E7075A">
            <w:r>
              <w:t>сентябрь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A" w:rsidRDefault="00E7075A" w:rsidP="004209FC">
            <w:r>
              <w:t>Аникин В.К., Рудякова С.В.,</w:t>
            </w:r>
          </w:p>
          <w:p w:rsidR="00E7075A" w:rsidRDefault="00E7075A" w:rsidP="004209FC">
            <w:r>
              <w:t>Молодых Ю.Ю.</w:t>
            </w:r>
          </w:p>
        </w:tc>
      </w:tr>
      <w:tr w:rsidR="00610B5B" w:rsidRPr="006B0A15" w:rsidTr="00E7075A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6B0A15" w:rsidRDefault="00E7075A">
            <w:pPr>
              <w:jc w:val="center"/>
              <w:rPr>
                <w:bCs/>
              </w:rPr>
            </w:pPr>
            <w:r>
              <w:rPr>
                <w:bCs/>
              </w:rPr>
              <w:t>5.5.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6B0A15" w:rsidRDefault="00E7075A">
            <w:pPr>
              <w:rPr>
                <w:bCs/>
              </w:rPr>
            </w:pPr>
            <w:r>
              <w:rPr>
                <w:bCs/>
              </w:rPr>
              <w:t>Подготовить и утвердить  план финансово-хозяйственной деятельности на 2019г.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Pr="006B0A15" w:rsidRDefault="00E7075A">
            <w:r>
              <w:t>сентябрь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B" w:rsidRDefault="00E7075A" w:rsidP="004209FC">
            <w:r>
              <w:t>Молодых Ю.Ю.</w:t>
            </w:r>
          </w:p>
          <w:p w:rsidR="00E7075A" w:rsidRPr="006B0A15" w:rsidRDefault="00E7075A" w:rsidP="004209FC">
            <w:r>
              <w:t>Аникин В.К.</w:t>
            </w:r>
          </w:p>
        </w:tc>
      </w:tr>
      <w:tr w:rsidR="00E7075A" w:rsidRPr="006B0A15" w:rsidTr="00E7075A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A" w:rsidRDefault="00E7075A">
            <w:pPr>
              <w:jc w:val="center"/>
              <w:rPr>
                <w:bCs/>
              </w:rPr>
            </w:pPr>
            <w:r>
              <w:rPr>
                <w:bCs/>
              </w:rPr>
              <w:t>5.6.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A" w:rsidRDefault="00E7075A">
            <w:pPr>
              <w:rPr>
                <w:bCs/>
              </w:rPr>
            </w:pPr>
            <w:r>
              <w:rPr>
                <w:bCs/>
              </w:rPr>
              <w:t>Подготовить и утвердить план закупок товаров, работ, услуг на 2019 год.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A" w:rsidRPr="006B0A15" w:rsidRDefault="00E7075A">
            <w:r>
              <w:t>сентябрь 20185г.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5A" w:rsidRDefault="00E7075A" w:rsidP="004209FC">
            <w:r>
              <w:t>Молодых Ю.Ю.</w:t>
            </w:r>
          </w:p>
          <w:p w:rsidR="00E7075A" w:rsidRPr="006B0A15" w:rsidRDefault="00E7075A" w:rsidP="004209FC">
            <w:r>
              <w:t>Рудякова СМ.В.</w:t>
            </w:r>
          </w:p>
        </w:tc>
      </w:tr>
    </w:tbl>
    <w:p w:rsidR="00A62C3A" w:rsidRPr="006B0A15" w:rsidRDefault="00A62C3A" w:rsidP="00256823">
      <w:pPr>
        <w:jc w:val="center"/>
        <w:rPr>
          <w:bCs/>
        </w:rPr>
      </w:pPr>
    </w:p>
    <w:p w:rsidR="00A62C3A" w:rsidRPr="00DC2C16" w:rsidRDefault="00A62C3A" w:rsidP="00256823">
      <w:pPr>
        <w:jc w:val="center"/>
        <w:rPr>
          <w:b/>
          <w:bCs/>
        </w:rPr>
      </w:pPr>
    </w:p>
    <w:p w:rsidR="00A62C3A" w:rsidRDefault="00A62C3A" w:rsidP="00256823">
      <w:pPr>
        <w:jc w:val="center"/>
        <w:rPr>
          <w:b/>
          <w:bCs/>
        </w:rPr>
      </w:pPr>
    </w:p>
    <w:p w:rsidR="00E7075A" w:rsidRDefault="00E7075A" w:rsidP="00256823">
      <w:pPr>
        <w:jc w:val="center"/>
        <w:rPr>
          <w:b/>
          <w:bCs/>
        </w:rPr>
      </w:pPr>
    </w:p>
    <w:p w:rsidR="00E7075A" w:rsidRPr="00DC2C16" w:rsidRDefault="00E7075A" w:rsidP="00256823">
      <w:pPr>
        <w:jc w:val="center"/>
        <w:rPr>
          <w:b/>
          <w:bCs/>
        </w:rPr>
      </w:pPr>
    </w:p>
    <w:p w:rsidR="00256823" w:rsidRPr="00DC2C16" w:rsidRDefault="00256823" w:rsidP="00256823">
      <w:pPr>
        <w:jc w:val="center"/>
        <w:rPr>
          <w:b/>
          <w:bCs/>
        </w:rPr>
      </w:pPr>
    </w:p>
    <w:p w:rsidR="005A5265" w:rsidRPr="00DC2C16" w:rsidRDefault="005A5265" w:rsidP="00256823">
      <w:pPr>
        <w:jc w:val="center"/>
        <w:rPr>
          <w:b/>
          <w:bCs/>
        </w:rPr>
      </w:pPr>
    </w:p>
    <w:p w:rsidR="0073133E" w:rsidRPr="00DC2C16" w:rsidRDefault="00256823">
      <w:pPr>
        <w:rPr>
          <w:b/>
          <w:bCs/>
        </w:rPr>
      </w:pPr>
      <w:r w:rsidRPr="00DC2C16">
        <w:t xml:space="preserve">Директор ДХШ                                                    В.К.Аникин </w:t>
      </w:r>
    </w:p>
    <w:sectPr w:rsidR="0073133E" w:rsidRPr="00DC2C16" w:rsidSect="005A52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11"/>
    <w:multiLevelType w:val="hybridMultilevel"/>
    <w:tmpl w:val="B14C5FB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CF1355A"/>
    <w:multiLevelType w:val="hybridMultilevel"/>
    <w:tmpl w:val="FD9288D2"/>
    <w:lvl w:ilvl="0" w:tplc="B15A5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04C03"/>
    <w:multiLevelType w:val="hybridMultilevel"/>
    <w:tmpl w:val="2BEA0B7A"/>
    <w:lvl w:ilvl="0" w:tplc="B3D2F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01804"/>
    <w:multiLevelType w:val="hybridMultilevel"/>
    <w:tmpl w:val="FC828A90"/>
    <w:lvl w:ilvl="0" w:tplc="F3FCA3F8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59C3A18"/>
    <w:multiLevelType w:val="hybridMultilevel"/>
    <w:tmpl w:val="E27AE2F2"/>
    <w:lvl w:ilvl="0" w:tplc="B15A5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823"/>
    <w:rsid w:val="00016003"/>
    <w:rsid w:val="0002649A"/>
    <w:rsid w:val="000513DD"/>
    <w:rsid w:val="000576BA"/>
    <w:rsid w:val="00076794"/>
    <w:rsid w:val="000A1F1D"/>
    <w:rsid w:val="000B2C96"/>
    <w:rsid w:val="000E67C8"/>
    <w:rsid w:val="001257F6"/>
    <w:rsid w:val="001E0271"/>
    <w:rsid w:val="001E7134"/>
    <w:rsid w:val="00211FE9"/>
    <w:rsid w:val="0021449F"/>
    <w:rsid w:val="00234116"/>
    <w:rsid w:val="002526E5"/>
    <w:rsid w:val="00256823"/>
    <w:rsid w:val="00257461"/>
    <w:rsid w:val="002A373B"/>
    <w:rsid w:val="002B4F9E"/>
    <w:rsid w:val="002B7C91"/>
    <w:rsid w:val="002C5FE6"/>
    <w:rsid w:val="002D2B8C"/>
    <w:rsid w:val="0030062A"/>
    <w:rsid w:val="0037660E"/>
    <w:rsid w:val="003C35A8"/>
    <w:rsid w:val="003C4630"/>
    <w:rsid w:val="003D1499"/>
    <w:rsid w:val="004131A9"/>
    <w:rsid w:val="0043117C"/>
    <w:rsid w:val="0043630C"/>
    <w:rsid w:val="004365F6"/>
    <w:rsid w:val="004406FF"/>
    <w:rsid w:val="00445240"/>
    <w:rsid w:val="00466E42"/>
    <w:rsid w:val="0048432B"/>
    <w:rsid w:val="00513453"/>
    <w:rsid w:val="00537C9F"/>
    <w:rsid w:val="00550B26"/>
    <w:rsid w:val="005843C2"/>
    <w:rsid w:val="005906EB"/>
    <w:rsid w:val="00591792"/>
    <w:rsid w:val="005979E4"/>
    <w:rsid w:val="005A5265"/>
    <w:rsid w:val="005B39F9"/>
    <w:rsid w:val="005C7CD5"/>
    <w:rsid w:val="005D4D79"/>
    <w:rsid w:val="005E43BD"/>
    <w:rsid w:val="005F1998"/>
    <w:rsid w:val="00610B5B"/>
    <w:rsid w:val="006330C2"/>
    <w:rsid w:val="00665007"/>
    <w:rsid w:val="006744A8"/>
    <w:rsid w:val="006B078C"/>
    <w:rsid w:val="006B0A15"/>
    <w:rsid w:val="006E316F"/>
    <w:rsid w:val="0073133E"/>
    <w:rsid w:val="007366C5"/>
    <w:rsid w:val="00767E1B"/>
    <w:rsid w:val="007B06C8"/>
    <w:rsid w:val="007B4015"/>
    <w:rsid w:val="007C3EB8"/>
    <w:rsid w:val="0081247A"/>
    <w:rsid w:val="00867AD4"/>
    <w:rsid w:val="00870A32"/>
    <w:rsid w:val="008712A5"/>
    <w:rsid w:val="00881A52"/>
    <w:rsid w:val="008846B9"/>
    <w:rsid w:val="0088618E"/>
    <w:rsid w:val="008C09F1"/>
    <w:rsid w:val="009118EF"/>
    <w:rsid w:val="0091497C"/>
    <w:rsid w:val="009219A1"/>
    <w:rsid w:val="00982081"/>
    <w:rsid w:val="009A3E16"/>
    <w:rsid w:val="009B5D7A"/>
    <w:rsid w:val="009C49C9"/>
    <w:rsid w:val="009D6EF8"/>
    <w:rsid w:val="009E29B4"/>
    <w:rsid w:val="009E32A9"/>
    <w:rsid w:val="00A37887"/>
    <w:rsid w:val="00A418EB"/>
    <w:rsid w:val="00A62C3A"/>
    <w:rsid w:val="00A95F49"/>
    <w:rsid w:val="00AD7FF6"/>
    <w:rsid w:val="00AE6AAB"/>
    <w:rsid w:val="00AF53A2"/>
    <w:rsid w:val="00B16222"/>
    <w:rsid w:val="00B178BC"/>
    <w:rsid w:val="00B330B4"/>
    <w:rsid w:val="00B35848"/>
    <w:rsid w:val="00B74B96"/>
    <w:rsid w:val="00BD0B8B"/>
    <w:rsid w:val="00BE064B"/>
    <w:rsid w:val="00C12DDF"/>
    <w:rsid w:val="00C12E16"/>
    <w:rsid w:val="00C2055F"/>
    <w:rsid w:val="00C23B27"/>
    <w:rsid w:val="00C2619C"/>
    <w:rsid w:val="00C42DA8"/>
    <w:rsid w:val="00C44D54"/>
    <w:rsid w:val="00C45E6D"/>
    <w:rsid w:val="00C55D79"/>
    <w:rsid w:val="00C5698A"/>
    <w:rsid w:val="00C6028F"/>
    <w:rsid w:val="00C82B82"/>
    <w:rsid w:val="00C8535F"/>
    <w:rsid w:val="00C962EC"/>
    <w:rsid w:val="00CC4099"/>
    <w:rsid w:val="00CC7993"/>
    <w:rsid w:val="00CD1944"/>
    <w:rsid w:val="00CD2821"/>
    <w:rsid w:val="00CD4CC4"/>
    <w:rsid w:val="00CF227D"/>
    <w:rsid w:val="00CF5032"/>
    <w:rsid w:val="00D31589"/>
    <w:rsid w:val="00D336EF"/>
    <w:rsid w:val="00D34BCD"/>
    <w:rsid w:val="00D44891"/>
    <w:rsid w:val="00D60728"/>
    <w:rsid w:val="00D9512A"/>
    <w:rsid w:val="00DB0D4D"/>
    <w:rsid w:val="00DC2C16"/>
    <w:rsid w:val="00DD722C"/>
    <w:rsid w:val="00E17EA5"/>
    <w:rsid w:val="00E304FB"/>
    <w:rsid w:val="00E4043D"/>
    <w:rsid w:val="00E7075A"/>
    <w:rsid w:val="00E727E3"/>
    <w:rsid w:val="00E7451C"/>
    <w:rsid w:val="00E8746D"/>
    <w:rsid w:val="00EB340B"/>
    <w:rsid w:val="00EC07EC"/>
    <w:rsid w:val="00ED0040"/>
    <w:rsid w:val="00F02517"/>
    <w:rsid w:val="00F02AEE"/>
    <w:rsid w:val="00F03241"/>
    <w:rsid w:val="00F1382B"/>
    <w:rsid w:val="00F265E5"/>
    <w:rsid w:val="00F51453"/>
    <w:rsid w:val="00F54460"/>
    <w:rsid w:val="00F6627A"/>
    <w:rsid w:val="00F85C27"/>
    <w:rsid w:val="00F8784C"/>
    <w:rsid w:val="00FA27F9"/>
    <w:rsid w:val="00FC387D"/>
    <w:rsid w:val="00FD46B5"/>
    <w:rsid w:val="00FD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8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823"/>
    <w:pPr>
      <w:jc w:val="center"/>
    </w:pPr>
    <w:rPr>
      <w:b/>
      <w:bCs/>
    </w:rPr>
  </w:style>
  <w:style w:type="paragraph" w:styleId="a5">
    <w:name w:val="Body Text"/>
    <w:basedOn w:val="a"/>
    <w:rsid w:val="00256823"/>
    <w:rPr>
      <w:b/>
      <w:bCs/>
      <w:u w:val="single"/>
    </w:rPr>
  </w:style>
  <w:style w:type="paragraph" w:styleId="a6">
    <w:name w:val="Balloon Text"/>
    <w:basedOn w:val="a"/>
    <w:semiHidden/>
    <w:rsid w:val="00B178BC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F1998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customStyle="1" w:styleId="a8">
    <w:name w:val="Знак Знак Знак Знак"/>
    <w:basedOn w:val="a"/>
    <w:rsid w:val="002B7C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Символ нумерации"/>
    <w:rsid w:val="00DC2C16"/>
  </w:style>
  <w:style w:type="paragraph" w:styleId="aa">
    <w:name w:val="List"/>
    <w:basedOn w:val="a5"/>
    <w:rsid w:val="00DC2C16"/>
    <w:pPr>
      <w:widowControl w:val="0"/>
      <w:suppressAutoHyphens/>
      <w:spacing w:after="120"/>
    </w:pPr>
    <w:rPr>
      <w:rFonts w:ascii="Arial" w:eastAsia="Arial Unicode MS" w:hAnsi="Arial" w:cs="Tahoma"/>
      <w:b w:val="0"/>
      <w:bCs w:val="0"/>
      <w:kern w:val="1"/>
      <w:u w:val="none"/>
    </w:rPr>
  </w:style>
  <w:style w:type="character" w:customStyle="1" w:styleId="10">
    <w:name w:val="Заголовок 1 Знак"/>
    <w:basedOn w:val="a0"/>
    <w:link w:val="1"/>
    <w:rsid w:val="004406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F025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uiPriority w:val="59"/>
    <w:rsid w:val="00F025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2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ED004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C147-E22B-45B1-9292-2460F300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999</dc:creator>
  <cp:keywords/>
  <cp:lastModifiedBy>Sekret</cp:lastModifiedBy>
  <cp:revision>10</cp:revision>
  <cp:lastPrinted>2018-08-24T05:13:00Z</cp:lastPrinted>
  <dcterms:created xsi:type="dcterms:W3CDTF">2018-08-17T09:07:00Z</dcterms:created>
  <dcterms:modified xsi:type="dcterms:W3CDTF">2018-08-24T10:41:00Z</dcterms:modified>
</cp:coreProperties>
</file>